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7EE" w:rsidRDefault="008B77EE" w:rsidP="00D60E6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E0C63" w:rsidRDefault="00CE0C63" w:rsidP="00D60E6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E0C63" w:rsidRDefault="000E3613" w:rsidP="00D60E6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20130" cy="8415179"/>
            <wp:effectExtent l="19050" t="0" r="0" b="0"/>
            <wp:docPr id="1" name="Рисунок 1" descr="D:\Порядок возникновения, приостановления и прекращ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рядок возникновения, приостановления и прекраще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C63" w:rsidRDefault="00CE0C63" w:rsidP="00D60E6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E0C63" w:rsidRDefault="00CE0C63" w:rsidP="00D60E6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E0C63" w:rsidRDefault="00CE0C63" w:rsidP="00D60E6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E0C63" w:rsidRDefault="00CE0C63" w:rsidP="00D60E6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B52C9" w:rsidRDefault="008B77EE" w:rsidP="008471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Муниципальное общеобразовательное </w:t>
      </w:r>
      <w:r w:rsidR="002E1308">
        <w:rPr>
          <w:rFonts w:ascii="Times New Roman" w:hAnsi="Times New Roman"/>
          <w:bCs/>
          <w:sz w:val="24"/>
          <w:szCs w:val="24"/>
        </w:rPr>
        <w:t xml:space="preserve">бюджетное </w:t>
      </w:r>
      <w:r>
        <w:rPr>
          <w:rFonts w:ascii="Times New Roman" w:hAnsi="Times New Roman"/>
          <w:bCs/>
          <w:sz w:val="24"/>
          <w:szCs w:val="24"/>
        </w:rPr>
        <w:t xml:space="preserve">учреждение средняя </w:t>
      </w:r>
      <w:r w:rsidR="0084716D">
        <w:rPr>
          <w:rFonts w:ascii="Times New Roman" w:hAnsi="Times New Roman"/>
          <w:bCs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>общеобразовательная школа с.</w:t>
      </w:r>
      <w:r w:rsidR="002E1308">
        <w:rPr>
          <w:rFonts w:ascii="Times New Roman" w:hAnsi="Times New Roman"/>
          <w:bCs/>
          <w:sz w:val="24"/>
          <w:szCs w:val="24"/>
        </w:rPr>
        <w:t xml:space="preserve"> Зильдярово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8B77EE" w:rsidRDefault="008B77EE" w:rsidP="008B77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района </w:t>
      </w:r>
      <w:r w:rsidR="002E1308">
        <w:rPr>
          <w:rFonts w:ascii="Times New Roman" w:hAnsi="Times New Roman"/>
          <w:bCs/>
          <w:sz w:val="24"/>
          <w:szCs w:val="24"/>
        </w:rPr>
        <w:t>Миякин</w:t>
      </w:r>
      <w:r>
        <w:rPr>
          <w:rFonts w:ascii="Times New Roman" w:hAnsi="Times New Roman"/>
          <w:bCs/>
          <w:sz w:val="24"/>
          <w:szCs w:val="24"/>
        </w:rPr>
        <w:t>ский район Республики Башкортостан</w:t>
      </w:r>
    </w:p>
    <w:p w:rsidR="008B77EE" w:rsidRDefault="008B77EE" w:rsidP="008B77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60E6B" w:rsidRDefault="00D60E6B" w:rsidP="008B77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B52C9" w:rsidRDefault="00DB52C9" w:rsidP="008B77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B52C9" w:rsidRDefault="00DB52C9" w:rsidP="008B77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60E6B" w:rsidRDefault="00D60E6B" w:rsidP="008B77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B77EE" w:rsidRDefault="00D60E6B" w:rsidP="00D6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="008B77EE">
        <w:rPr>
          <w:rFonts w:ascii="Times New Roman" w:hAnsi="Times New Roman"/>
          <w:bCs/>
          <w:sz w:val="24"/>
          <w:szCs w:val="24"/>
        </w:rPr>
        <w:t>Принято педагогическим</w:t>
      </w:r>
      <w:proofErr w:type="gramStart"/>
      <w:r w:rsidR="008B77EE">
        <w:rPr>
          <w:rFonts w:ascii="Times New Roman" w:hAnsi="Times New Roman"/>
          <w:bCs/>
          <w:sz w:val="24"/>
          <w:szCs w:val="24"/>
        </w:rPr>
        <w:t xml:space="preserve">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</w:t>
      </w:r>
      <w:r w:rsidR="008B77EE">
        <w:rPr>
          <w:rFonts w:ascii="Times New Roman" w:hAnsi="Times New Roman"/>
          <w:bCs/>
          <w:sz w:val="24"/>
          <w:szCs w:val="24"/>
        </w:rPr>
        <w:t xml:space="preserve"> </w:t>
      </w:r>
      <w:r w:rsidR="00CD71FC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8B77EE">
        <w:rPr>
          <w:rFonts w:ascii="Times New Roman" w:hAnsi="Times New Roman"/>
          <w:bCs/>
          <w:sz w:val="24"/>
          <w:szCs w:val="24"/>
        </w:rPr>
        <w:t>У</w:t>
      </w:r>
      <w:proofErr w:type="gramEnd"/>
      <w:r w:rsidR="008B77EE">
        <w:rPr>
          <w:rFonts w:ascii="Times New Roman" w:hAnsi="Times New Roman"/>
          <w:bCs/>
          <w:sz w:val="24"/>
          <w:szCs w:val="24"/>
        </w:rPr>
        <w:t>тверждаю</w:t>
      </w:r>
    </w:p>
    <w:p w:rsidR="008B77EE" w:rsidRDefault="00D60E6B" w:rsidP="00D6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="008B77EE">
        <w:rPr>
          <w:rFonts w:ascii="Times New Roman" w:hAnsi="Times New Roman"/>
          <w:bCs/>
          <w:sz w:val="24"/>
          <w:szCs w:val="24"/>
        </w:rPr>
        <w:t>советом протокол</w:t>
      </w:r>
      <w:r w:rsidR="00137BA0">
        <w:rPr>
          <w:rFonts w:ascii="Times New Roman" w:hAnsi="Times New Roman"/>
          <w:bCs/>
          <w:sz w:val="24"/>
          <w:szCs w:val="24"/>
        </w:rPr>
        <w:t xml:space="preserve"> №</w:t>
      </w:r>
      <w:r w:rsidR="001F390A">
        <w:rPr>
          <w:rFonts w:ascii="Times New Roman" w:hAnsi="Times New Roman"/>
          <w:bCs/>
          <w:sz w:val="24"/>
          <w:szCs w:val="24"/>
        </w:rPr>
        <w:t xml:space="preserve"> </w:t>
      </w:r>
      <w:r w:rsidR="00A73D4B">
        <w:rPr>
          <w:rFonts w:ascii="Times New Roman" w:hAnsi="Times New Roman"/>
          <w:bCs/>
          <w:sz w:val="24"/>
          <w:szCs w:val="24"/>
        </w:rPr>
        <w:t>___</w:t>
      </w:r>
      <w:r w:rsidR="00137BA0">
        <w:rPr>
          <w:rFonts w:ascii="Times New Roman" w:hAnsi="Times New Roman"/>
          <w:bCs/>
          <w:sz w:val="24"/>
          <w:szCs w:val="24"/>
        </w:rPr>
        <w:t xml:space="preserve">     </w:t>
      </w:r>
      <w:r w:rsidR="008B77EE">
        <w:rPr>
          <w:rFonts w:ascii="Times New Roman" w:hAnsi="Times New Roman"/>
          <w:b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="008B77EE">
        <w:rPr>
          <w:rFonts w:ascii="Times New Roman" w:hAnsi="Times New Roman"/>
          <w:bCs/>
          <w:sz w:val="24"/>
          <w:szCs w:val="24"/>
        </w:rPr>
        <w:t xml:space="preserve">      </w:t>
      </w:r>
      <w:r>
        <w:rPr>
          <w:rFonts w:ascii="Times New Roman" w:hAnsi="Times New Roman"/>
          <w:bCs/>
          <w:sz w:val="24"/>
          <w:szCs w:val="24"/>
        </w:rPr>
        <w:t xml:space="preserve">     </w:t>
      </w:r>
      <w:r w:rsidR="00CD71FC">
        <w:rPr>
          <w:rFonts w:ascii="Times New Roman" w:hAnsi="Times New Roman"/>
          <w:bCs/>
          <w:sz w:val="24"/>
          <w:szCs w:val="24"/>
        </w:rPr>
        <w:t xml:space="preserve"> </w:t>
      </w:r>
      <w:r w:rsidR="008B77EE">
        <w:rPr>
          <w:rFonts w:ascii="Times New Roman" w:hAnsi="Times New Roman"/>
          <w:bCs/>
          <w:sz w:val="24"/>
          <w:szCs w:val="24"/>
        </w:rPr>
        <w:t xml:space="preserve">  директор школы</w:t>
      </w:r>
    </w:p>
    <w:p w:rsidR="002E1308" w:rsidRDefault="00D60E6B" w:rsidP="00D6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="00137BA0">
        <w:rPr>
          <w:rFonts w:ascii="Times New Roman" w:hAnsi="Times New Roman"/>
          <w:bCs/>
          <w:sz w:val="24"/>
          <w:szCs w:val="24"/>
        </w:rPr>
        <w:t xml:space="preserve">от </w:t>
      </w:r>
      <w:r w:rsidR="00A73D4B">
        <w:rPr>
          <w:rFonts w:ascii="Times New Roman" w:hAnsi="Times New Roman"/>
          <w:bCs/>
          <w:sz w:val="24"/>
          <w:szCs w:val="24"/>
        </w:rPr>
        <w:t>______________</w:t>
      </w:r>
      <w:r w:rsidR="00137BA0">
        <w:rPr>
          <w:rFonts w:ascii="Times New Roman" w:hAnsi="Times New Roman"/>
          <w:bCs/>
          <w:sz w:val="24"/>
          <w:szCs w:val="24"/>
        </w:rPr>
        <w:t>г.</w:t>
      </w:r>
      <w:r w:rsidR="008B77EE">
        <w:rPr>
          <w:rFonts w:ascii="Times New Roman" w:hAnsi="Times New Roman"/>
          <w:bCs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</w:t>
      </w:r>
      <w:r w:rsidR="008B77EE">
        <w:rPr>
          <w:rFonts w:ascii="Times New Roman" w:hAnsi="Times New Roman"/>
          <w:bCs/>
          <w:sz w:val="24"/>
          <w:szCs w:val="24"/>
        </w:rPr>
        <w:t>_______</w:t>
      </w:r>
      <w:r w:rsidR="002E1308">
        <w:rPr>
          <w:rFonts w:ascii="Times New Roman" w:hAnsi="Times New Roman"/>
          <w:bCs/>
          <w:sz w:val="24"/>
          <w:szCs w:val="24"/>
        </w:rPr>
        <w:t>З.Г</w:t>
      </w:r>
      <w:r w:rsidR="00D74D19">
        <w:rPr>
          <w:rFonts w:ascii="Times New Roman" w:hAnsi="Times New Roman"/>
          <w:bCs/>
          <w:sz w:val="24"/>
          <w:szCs w:val="24"/>
        </w:rPr>
        <w:t xml:space="preserve">. </w:t>
      </w:r>
      <w:r w:rsidR="002E1308">
        <w:rPr>
          <w:rFonts w:ascii="Times New Roman" w:hAnsi="Times New Roman"/>
          <w:bCs/>
          <w:sz w:val="24"/>
          <w:szCs w:val="24"/>
        </w:rPr>
        <w:t>Ахмерова</w:t>
      </w:r>
    </w:p>
    <w:p w:rsidR="00D60E6B" w:rsidRDefault="00D60E6B" w:rsidP="00D60E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</w:t>
      </w:r>
      <w:r w:rsidR="008B77EE">
        <w:rPr>
          <w:rFonts w:ascii="Times New Roman" w:hAnsi="Times New Roman"/>
          <w:bCs/>
          <w:sz w:val="24"/>
          <w:szCs w:val="24"/>
        </w:rPr>
        <w:t xml:space="preserve">Приказ </w:t>
      </w:r>
      <w:r>
        <w:rPr>
          <w:rFonts w:ascii="Times New Roman" w:hAnsi="Times New Roman"/>
          <w:bCs/>
          <w:sz w:val="24"/>
          <w:szCs w:val="24"/>
        </w:rPr>
        <w:t>№</w:t>
      </w:r>
      <w:r w:rsidR="00A73D4B">
        <w:rPr>
          <w:rFonts w:ascii="Times New Roman" w:hAnsi="Times New Roman"/>
          <w:bCs/>
          <w:sz w:val="24"/>
          <w:szCs w:val="24"/>
        </w:rPr>
        <w:t xml:space="preserve"> 155</w:t>
      </w:r>
    </w:p>
    <w:p w:rsidR="008B77EE" w:rsidRDefault="00D60E6B" w:rsidP="00D60E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</w:t>
      </w:r>
      <w:r w:rsidR="00A73D4B">
        <w:rPr>
          <w:rFonts w:ascii="Times New Roman" w:hAnsi="Times New Roman"/>
          <w:bCs/>
          <w:sz w:val="24"/>
          <w:szCs w:val="24"/>
        </w:rPr>
        <w:t>от 31.08.2023</w:t>
      </w:r>
      <w:r w:rsidR="008B77EE">
        <w:rPr>
          <w:rFonts w:ascii="Times New Roman" w:hAnsi="Times New Roman"/>
          <w:bCs/>
          <w:sz w:val="24"/>
          <w:szCs w:val="24"/>
        </w:rPr>
        <w:t xml:space="preserve"> г. </w:t>
      </w:r>
    </w:p>
    <w:p w:rsidR="008B77EE" w:rsidRDefault="008B77EE" w:rsidP="00D60E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60E6B" w:rsidRDefault="00D60E6B" w:rsidP="00D60E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60E6B" w:rsidRDefault="00D60E6B" w:rsidP="00D60E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60E6B" w:rsidRDefault="00D60E6B" w:rsidP="00D60E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B77EE" w:rsidRDefault="008B77EE" w:rsidP="008B77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60E6B" w:rsidRDefault="00D60E6B" w:rsidP="008B77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="008B77EE">
        <w:rPr>
          <w:rFonts w:ascii="Times New Roman" w:hAnsi="Times New Roman"/>
          <w:bCs/>
          <w:sz w:val="24"/>
          <w:szCs w:val="24"/>
        </w:rPr>
        <w:t xml:space="preserve">Рассмотрено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8B77EE" w:rsidRDefault="00D60E6B" w:rsidP="008B77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="008B77EE">
        <w:rPr>
          <w:rFonts w:ascii="Times New Roman" w:hAnsi="Times New Roman"/>
          <w:bCs/>
          <w:sz w:val="24"/>
          <w:szCs w:val="24"/>
        </w:rPr>
        <w:t xml:space="preserve">на Совете родителей                             </w:t>
      </w:r>
    </w:p>
    <w:p w:rsidR="00D60E6B" w:rsidRDefault="00D60E6B" w:rsidP="008B77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="008B77EE">
        <w:rPr>
          <w:rFonts w:ascii="Times New Roman" w:hAnsi="Times New Roman"/>
          <w:bCs/>
          <w:sz w:val="24"/>
          <w:szCs w:val="24"/>
        </w:rPr>
        <w:t xml:space="preserve">протокол </w:t>
      </w:r>
      <w:r>
        <w:rPr>
          <w:rFonts w:ascii="Times New Roman" w:hAnsi="Times New Roman"/>
          <w:bCs/>
          <w:sz w:val="24"/>
          <w:szCs w:val="24"/>
        </w:rPr>
        <w:t xml:space="preserve">№ </w:t>
      </w:r>
      <w:r w:rsidR="00A73D4B">
        <w:rPr>
          <w:rFonts w:ascii="Times New Roman" w:hAnsi="Times New Roman"/>
          <w:bCs/>
          <w:sz w:val="24"/>
          <w:szCs w:val="24"/>
        </w:rPr>
        <w:t>__</w:t>
      </w:r>
      <w:bookmarkStart w:id="0" w:name="_GoBack"/>
      <w:bookmarkEnd w:id="0"/>
      <w:r w:rsidR="00A73D4B">
        <w:rPr>
          <w:rFonts w:ascii="Times New Roman" w:hAnsi="Times New Roman"/>
          <w:bCs/>
          <w:sz w:val="24"/>
          <w:szCs w:val="24"/>
        </w:rPr>
        <w:t>__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8B77EE" w:rsidRDefault="00D60E6B" w:rsidP="008B77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от </w:t>
      </w:r>
      <w:r w:rsidR="00A73D4B">
        <w:rPr>
          <w:rFonts w:ascii="Times New Roman" w:hAnsi="Times New Roman"/>
          <w:bCs/>
          <w:sz w:val="24"/>
          <w:szCs w:val="24"/>
        </w:rPr>
        <w:t>________________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г</w:t>
      </w:r>
      <w:proofErr w:type="gramEnd"/>
      <w:r w:rsidR="008B77EE">
        <w:rPr>
          <w:rFonts w:ascii="Times New Roman" w:hAnsi="Times New Roman"/>
          <w:bCs/>
          <w:sz w:val="24"/>
          <w:szCs w:val="24"/>
        </w:rPr>
        <w:t>.</w:t>
      </w:r>
    </w:p>
    <w:p w:rsidR="008B77EE" w:rsidRDefault="008B77EE" w:rsidP="008B77E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8B77EE" w:rsidRDefault="008B77EE" w:rsidP="008B77E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B52C9" w:rsidRDefault="00DB52C9" w:rsidP="008B77E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B52C9" w:rsidRDefault="00DB52C9" w:rsidP="008B77E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8B77EE" w:rsidRPr="00D60E6B" w:rsidRDefault="008B77EE" w:rsidP="00D60E6B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D60E6B">
        <w:rPr>
          <w:rFonts w:ascii="Times New Roman" w:hAnsi="Times New Roman"/>
          <w:b/>
          <w:color w:val="000000"/>
          <w:sz w:val="32"/>
          <w:szCs w:val="32"/>
          <w:lang w:eastAsia="ru-RU"/>
        </w:rPr>
        <w:t xml:space="preserve">Порядок </w:t>
      </w:r>
    </w:p>
    <w:p w:rsidR="008B77EE" w:rsidRPr="00D60E6B" w:rsidRDefault="008B77EE" w:rsidP="00D60E6B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D60E6B">
        <w:rPr>
          <w:rFonts w:ascii="Times New Roman" w:hAnsi="Times New Roman"/>
          <w:b/>
          <w:color w:val="000000"/>
          <w:sz w:val="32"/>
          <w:szCs w:val="32"/>
          <w:lang w:eastAsia="ru-RU"/>
        </w:rPr>
        <w:t xml:space="preserve">оформления возникновения, приостановления </w:t>
      </w:r>
      <w:r w:rsidR="002E1308" w:rsidRPr="00D60E6B">
        <w:rPr>
          <w:rFonts w:ascii="Times New Roman" w:hAnsi="Times New Roman"/>
          <w:b/>
          <w:color w:val="000000"/>
          <w:sz w:val="32"/>
          <w:szCs w:val="32"/>
          <w:lang w:eastAsia="ru-RU"/>
        </w:rPr>
        <w:t>и прекращения отношений между М</w:t>
      </w:r>
      <w:r w:rsidRPr="00D60E6B">
        <w:rPr>
          <w:rFonts w:ascii="Times New Roman" w:hAnsi="Times New Roman"/>
          <w:b/>
          <w:color w:val="000000"/>
          <w:sz w:val="32"/>
          <w:szCs w:val="32"/>
          <w:lang w:eastAsia="ru-RU"/>
        </w:rPr>
        <w:t>О</w:t>
      </w:r>
      <w:r w:rsidR="002E1308" w:rsidRPr="00D60E6B">
        <w:rPr>
          <w:rFonts w:ascii="Times New Roman" w:hAnsi="Times New Roman"/>
          <w:b/>
          <w:color w:val="000000"/>
          <w:sz w:val="32"/>
          <w:szCs w:val="32"/>
          <w:lang w:eastAsia="ru-RU"/>
        </w:rPr>
        <w:t>Б</w:t>
      </w:r>
      <w:r w:rsidRPr="00D60E6B">
        <w:rPr>
          <w:rFonts w:ascii="Times New Roman" w:hAnsi="Times New Roman"/>
          <w:b/>
          <w:color w:val="000000"/>
          <w:sz w:val="32"/>
          <w:szCs w:val="32"/>
          <w:lang w:eastAsia="ru-RU"/>
        </w:rPr>
        <w:t>У</w:t>
      </w:r>
      <w:r w:rsidR="0084716D">
        <w:rPr>
          <w:rFonts w:ascii="Times New Roman" w:hAnsi="Times New Roman"/>
          <w:b/>
          <w:color w:val="000000"/>
          <w:sz w:val="32"/>
          <w:szCs w:val="32"/>
          <w:lang w:eastAsia="ru-RU"/>
        </w:rPr>
        <w:t xml:space="preserve"> </w:t>
      </w:r>
      <w:r w:rsidRPr="00D60E6B">
        <w:rPr>
          <w:rFonts w:ascii="Times New Roman" w:hAnsi="Times New Roman"/>
          <w:b/>
          <w:color w:val="000000"/>
          <w:sz w:val="32"/>
          <w:szCs w:val="32"/>
          <w:lang w:eastAsia="ru-RU"/>
        </w:rPr>
        <w:t>СОШ с.</w:t>
      </w:r>
      <w:r w:rsidR="002E1308" w:rsidRPr="00D60E6B">
        <w:rPr>
          <w:rFonts w:ascii="Times New Roman" w:hAnsi="Times New Roman"/>
          <w:b/>
          <w:color w:val="000000"/>
          <w:sz w:val="32"/>
          <w:szCs w:val="32"/>
          <w:lang w:eastAsia="ru-RU"/>
        </w:rPr>
        <w:t xml:space="preserve"> Зильдярово</w:t>
      </w:r>
      <w:r w:rsidRPr="00D60E6B">
        <w:rPr>
          <w:rFonts w:ascii="Times New Roman" w:hAnsi="Times New Roman"/>
          <w:b/>
          <w:color w:val="000000"/>
          <w:sz w:val="32"/>
          <w:szCs w:val="32"/>
          <w:lang w:eastAsia="ru-RU"/>
        </w:rPr>
        <w:t>, обучающимися и родителями (законными представителями) несовершеннолетних обучающихся</w:t>
      </w:r>
    </w:p>
    <w:p w:rsidR="008B77EE" w:rsidRDefault="008B77EE" w:rsidP="00D60E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8B77EE" w:rsidRDefault="008B77EE" w:rsidP="008B77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8B77EE" w:rsidRDefault="008B77EE" w:rsidP="008B77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8B77EE" w:rsidRDefault="008B77EE" w:rsidP="008B77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8B77EE" w:rsidRDefault="008B77EE" w:rsidP="008B77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8B77EE" w:rsidRDefault="008B77EE" w:rsidP="008B77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8B77EE" w:rsidRDefault="008B77EE" w:rsidP="008B77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8B77EE" w:rsidRDefault="008B77EE" w:rsidP="008B77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8B77EE" w:rsidRDefault="008B77EE" w:rsidP="008B77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B52C9" w:rsidRDefault="00DB52C9" w:rsidP="008B77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B52C9" w:rsidRDefault="00DB52C9" w:rsidP="008B77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60E6B" w:rsidRDefault="00D60E6B" w:rsidP="008B77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D71FC" w:rsidRDefault="00CD71FC" w:rsidP="000F1B93">
      <w:pPr>
        <w:pStyle w:val="11"/>
        <w:numPr>
          <w:ilvl w:val="0"/>
          <w:numId w:val="9"/>
        </w:numPr>
        <w:spacing w:line="320" w:lineRule="exact"/>
        <w:jc w:val="both"/>
      </w:pPr>
      <w:r w:rsidRPr="00CD71FC">
        <w:t>Общие положения</w:t>
      </w:r>
    </w:p>
    <w:p w:rsidR="000F1B93" w:rsidRPr="00CD71FC" w:rsidRDefault="000F1B93" w:rsidP="000F1B93">
      <w:pPr>
        <w:pStyle w:val="11"/>
        <w:spacing w:line="320" w:lineRule="exact"/>
        <w:ind w:left="4180"/>
        <w:jc w:val="both"/>
      </w:pPr>
    </w:p>
    <w:p w:rsidR="00CD71FC" w:rsidRPr="00CD71FC" w:rsidRDefault="00CD71FC" w:rsidP="00CD71FC">
      <w:pPr>
        <w:pStyle w:val="a5"/>
        <w:numPr>
          <w:ilvl w:val="1"/>
          <w:numId w:val="8"/>
        </w:numPr>
        <w:tabs>
          <w:tab w:val="left" w:pos="1518"/>
        </w:tabs>
        <w:ind w:right="103" w:firstLine="707"/>
        <w:rPr>
          <w:sz w:val="28"/>
          <w:szCs w:val="28"/>
        </w:rPr>
      </w:pPr>
      <w:proofErr w:type="gramStart"/>
      <w:r w:rsidRPr="00CD71FC">
        <w:rPr>
          <w:sz w:val="28"/>
          <w:szCs w:val="28"/>
        </w:rPr>
        <w:t xml:space="preserve">Настоящий Порядок оформления возникновения, изменения, приостановления и прекращения образовательных отношений (далее – Порядок) разработан в соответствии с положениями </w:t>
      </w:r>
      <w:hyperlink r:id="rId6">
        <w:r w:rsidRPr="00CD71FC">
          <w:rPr>
            <w:sz w:val="28"/>
            <w:szCs w:val="28"/>
          </w:rPr>
          <w:t xml:space="preserve">Федерального </w:t>
        </w:r>
      </w:hyperlink>
      <w:r w:rsidRPr="00CD71FC">
        <w:rPr>
          <w:sz w:val="28"/>
          <w:szCs w:val="28"/>
        </w:rPr>
        <w:t xml:space="preserve">закона от 29 декабря 2012 г. №273-ФЗ «Об образовании в Российской Федерации» </w:t>
      </w:r>
      <w:r w:rsidRPr="00CD71FC">
        <w:rPr>
          <w:spacing w:val="-3"/>
          <w:sz w:val="28"/>
          <w:szCs w:val="28"/>
        </w:rPr>
        <w:t xml:space="preserve">(с </w:t>
      </w:r>
      <w:r w:rsidRPr="00CD71FC">
        <w:rPr>
          <w:sz w:val="28"/>
          <w:szCs w:val="28"/>
        </w:rPr>
        <w:t xml:space="preserve">изменениями и дополнениями), Законом Республики Башкортостан от 01.07.2013 года № 696-З «Об образовании в Республике Башкортостан» (с изменениями и дополнениями), иных нормативных правовых актов, Устава Муниципального общеобразовательного бюджетного учреждения </w:t>
      </w:r>
      <w:r w:rsidR="00290515">
        <w:rPr>
          <w:sz w:val="28"/>
          <w:szCs w:val="28"/>
        </w:rPr>
        <w:t>«</w:t>
      </w:r>
      <w:r w:rsidRPr="00CD71FC">
        <w:rPr>
          <w:sz w:val="28"/>
          <w:szCs w:val="28"/>
        </w:rPr>
        <w:t>Средняя</w:t>
      </w:r>
      <w:proofErr w:type="gramEnd"/>
      <w:r w:rsidRPr="00CD71FC">
        <w:rPr>
          <w:sz w:val="28"/>
          <w:szCs w:val="28"/>
        </w:rPr>
        <w:t xml:space="preserve"> общеобразовательная школа с. Зильдярово муниципального района Миякинский район Республики Башкортостан</w:t>
      </w:r>
      <w:r w:rsidR="00290515">
        <w:rPr>
          <w:sz w:val="28"/>
          <w:szCs w:val="28"/>
        </w:rPr>
        <w:t>»</w:t>
      </w:r>
      <w:r w:rsidRPr="00CD71FC">
        <w:rPr>
          <w:sz w:val="28"/>
          <w:szCs w:val="28"/>
        </w:rPr>
        <w:t xml:space="preserve"> (далее – Учреждение), иных локальных нормативных актов</w:t>
      </w:r>
      <w:r w:rsidRPr="00CD71FC">
        <w:rPr>
          <w:spacing w:val="-8"/>
          <w:sz w:val="28"/>
          <w:szCs w:val="28"/>
        </w:rPr>
        <w:t xml:space="preserve"> </w:t>
      </w:r>
      <w:r w:rsidRPr="00CD71FC">
        <w:rPr>
          <w:sz w:val="28"/>
          <w:szCs w:val="28"/>
        </w:rPr>
        <w:t>Учреждения.</w:t>
      </w:r>
    </w:p>
    <w:p w:rsidR="00CD71FC" w:rsidRPr="00CD71FC" w:rsidRDefault="00CD71FC" w:rsidP="00CD71FC">
      <w:pPr>
        <w:pStyle w:val="a5"/>
        <w:numPr>
          <w:ilvl w:val="1"/>
          <w:numId w:val="8"/>
        </w:numPr>
        <w:tabs>
          <w:tab w:val="left" w:pos="1518"/>
        </w:tabs>
        <w:ind w:right="103" w:firstLine="707"/>
        <w:rPr>
          <w:sz w:val="28"/>
          <w:szCs w:val="28"/>
        </w:rPr>
      </w:pPr>
      <w:r w:rsidRPr="00CD71FC">
        <w:rPr>
          <w:sz w:val="28"/>
          <w:szCs w:val="28"/>
        </w:rPr>
        <w:t>Под образовательными отношениями в Учреждении понимается совокупность общественных отношений по реализации права лиц на образование, целью которых</w:t>
      </w:r>
      <w:r w:rsidRPr="00CD71FC">
        <w:rPr>
          <w:spacing w:val="-2"/>
          <w:sz w:val="28"/>
          <w:szCs w:val="28"/>
        </w:rPr>
        <w:t xml:space="preserve"> </w:t>
      </w:r>
      <w:r w:rsidRPr="00CD71FC">
        <w:rPr>
          <w:sz w:val="28"/>
          <w:szCs w:val="28"/>
        </w:rPr>
        <w:t>является:</w:t>
      </w:r>
    </w:p>
    <w:p w:rsidR="00CD71FC" w:rsidRPr="00CD71FC" w:rsidRDefault="00CD71FC" w:rsidP="00CD71FC">
      <w:pPr>
        <w:pStyle w:val="a3"/>
        <w:ind w:right="106" w:firstLine="707"/>
      </w:pPr>
      <w:r w:rsidRPr="00CD71FC">
        <w:t xml:space="preserve">освоение </w:t>
      </w:r>
      <w:proofErr w:type="gramStart"/>
      <w:r w:rsidR="00290515">
        <w:t>об</w:t>
      </w:r>
      <w:r w:rsidRPr="00CD71FC">
        <w:t>уча</w:t>
      </w:r>
      <w:r w:rsidR="00290515">
        <w:t>ю</w:t>
      </w:r>
      <w:r w:rsidRPr="00CD71FC">
        <w:t>щимися</w:t>
      </w:r>
      <w:proofErr w:type="gramEnd"/>
      <w:r w:rsidRPr="00CD71FC">
        <w:t xml:space="preserve"> содержания образовательных программ начального общего, основного общего, </w:t>
      </w:r>
      <w:r w:rsidR="00290515">
        <w:t>среднего общего образования.</w:t>
      </w:r>
    </w:p>
    <w:p w:rsidR="00CD71FC" w:rsidRPr="00CD71FC" w:rsidRDefault="00CD71FC" w:rsidP="00CD71FC">
      <w:pPr>
        <w:pStyle w:val="a5"/>
        <w:numPr>
          <w:ilvl w:val="1"/>
          <w:numId w:val="8"/>
        </w:numPr>
        <w:tabs>
          <w:tab w:val="left" w:pos="1518"/>
        </w:tabs>
        <w:ind w:right="103" w:firstLine="707"/>
        <w:rPr>
          <w:sz w:val="28"/>
          <w:szCs w:val="28"/>
        </w:rPr>
      </w:pPr>
      <w:r w:rsidRPr="00CD71FC">
        <w:rPr>
          <w:sz w:val="28"/>
          <w:szCs w:val="28"/>
        </w:rPr>
        <w:t xml:space="preserve">Участниками образовательных отношений в Учреждении выступают </w:t>
      </w:r>
      <w:r w:rsidR="00951C05">
        <w:rPr>
          <w:sz w:val="28"/>
          <w:szCs w:val="28"/>
        </w:rPr>
        <w:t>об</w:t>
      </w:r>
      <w:r w:rsidRPr="00CD71FC">
        <w:rPr>
          <w:sz w:val="28"/>
          <w:szCs w:val="28"/>
        </w:rPr>
        <w:t>уча</w:t>
      </w:r>
      <w:r w:rsidR="00951C05">
        <w:rPr>
          <w:sz w:val="28"/>
          <w:szCs w:val="28"/>
        </w:rPr>
        <w:t xml:space="preserve">ющиеся и </w:t>
      </w:r>
      <w:r w:rsidRPr="00CD71FC">
        <w:rPr>
          <w:sz w:val="28"/>
          <w:szCs w:val="28"/>
        </w:rPr>
        <w:t xml:space="preserve"> родители (законные представители)</w:t>
      </w:r>
      <w:r w:rsidR="00951C05">
        <w:rPr>
          <w:sz w:val="28"/>
          <w:szCs w:val="28"/>
        </w:rPr>
        <w:t xml:space="preserve"> несовершеннолетних обучающихся</w:t>
      </w:r>
      <w:r w:rsidRPr="00CD71FC">
        <w:rPr>
          <w:sz w:val="28"/>
          <w:szCs w:val="28"/>
        </w:rPr>
        <w:t>, педагогические работники</w:t>
      </w:r>
      <w:r w:rsidR="00951C05">
        <w:rPr>
          <w:sz w:val="28"/>
          <w:szCs w:val="28"/>
        </w:rPr>
        <w:t>,</w:t>
      </w:r>
      <w:r w:rsidRPr="00CD71FC">
        <w:rPr>
          <w:spacing w:val="1"/>
          <w:sz w:val="28"/>
          <w:szCs w:val="28"/>
        </w:rPr>
        <w:t xml:space="preserve"> </w:t>
      </w:r>
      <w:r w:rsidRPr="00CD71FC">
        <w:rPr>
          <w:sz w:val="28"/>
          <w:szCs w:val="28"/>
        </w:rPr>
        <w:t>Учреждение.</w:t>
      </w:r>
    </w:p>
    <w:p w:rsidR="00CD71FC" w:rsidRPr="00CD71FC" w:rsidRDefault="00CD71FC" w:rsidP="00CD71FC">
      <w:pPr>
        <w:pStyle w:val="a5"/>
        <w:numPr>
          <w:ilvl w:val="1"/>
          <w:numId w:val="8"/>
        </w:numPr>
        <w:tabs>
          <w:tab w:val="left" w:pos="1518"/>
        </w:tabs>
        <w:ind w:right="109" w:firstLine="707"/>
        <w:rPr>
          <w:sz w:val="28"/>
          <w:szCs w:val="28"/>
        </w:rPr>
      </w:pPr>
      <w:r w:rsidRPr="00CD71FC">
        <w:rPr>
          <w:sz w:val="28"/>
          <w:szCs w:val="28"/>
        </w:rPr>
        <w:t>Права и обязанности участников образовательных отношений определяются действующим</w:t>
      </w:r>
      <w:r w:rsidRPr="00CD71FC">
        <w:rPr>
          <w:spacing w:val="-4"/>
          <w:sz w:val="28"/>
          <w:szCs w:val="28"/>
        </w:rPr>
        <w:t xml:space="preserve"> </w:t>
      </w:r>
      <w:r w:rsidRPr="00CD71FC">
        <w:rPr>
          <w:sz w:val="28"/>
          <w:szCs w:val="28"/>
        </w:rPr>
        <w:t>законодательством.</w:t>
      </w:r>
    </w:p>
    <w:p w:rsidR="00CD71FC" w:rsidRPr="00CD71FC" w:rsidRDefault="00CD71FC" w:rsidP="00CD71FC">
      <w:pPr>
        <w:pStyle w:val="a3"/>
        <w:ind w:right="112" w:firstLine="707"/>
      </w:pPr>
      <w:r w:rsidRPr="00CD71FC">
        <w:t>1.5. Настоящий порядок применяется при оформлении возникновения, приостановления и прекращения образовательных отношений в Филиалах Учреждения.</w:t>
      </w:r>
    </w:p>
    <w:p w:rsidR="00CD71FC" w:rsidRPr="00CD71FC" w:rsidRDefault="00CD71FC" w:rsidP="00CD71FC">
      <w:pPr>
        <w:pStyle w:val="a3"/>
        <w:ind w:left="0" w:firstLine="0"/>
        <w:jc w:val="left"/>
      </w:pPr>
    </w:p>
    <w:p w:rsidR="00CD71FC" w:rsidRPr="000F1B93" w:rsidRDefault="00CD71FC" w:rsidP="00CD71FC">
      <w:pPr>
        <w:pStyle w:val="11"/>
        <w:spacing w:line="322" w:lineRule="exact"/>
        <w:ind w:left="1635"/>
      </w:pPr>
      <w:r w:rsidRPr="00CD71FC">
        <w:t>2</w:t>
      </w:r>
      <w:r w:rsidR="000F1B93" w:rsidRPr="000F1B93">
        <w:t xml:space="preserve">. </w:t>
      </w:r>
      <w:r w:rsidRPr="000F1B93">
        <w:t xml:space="preserve"> Порядок оформления возникновения </w:t>
      </w:r>
      <w:proofErr w:type="gramStart"/>
      <w:r w:rsidRPr="000F1B93">
        <w:t>образовательных</w:t>
      </w:r>
      <w:proofErr w:type="gramEnd"/>
    </w:p>
    <w:p w:rsidR="00CD71FC" w:rsidRPr="00CD71FC" w:rsidRDefault="00CD71FC" w:rsidP="00CD71FC">
      <w:pPr>
        <w:ind w:left="4254"/>
        <w:rPr>
          <w:b/>
          <w:sz w:val="28"/>
          <w:szCs w:val="28"/>
        </w:rPr>
      </w:pPr>
      <w:r w:rsidRPr="000F1B93">
        <w:rPr>
          <w:rFonts w:ascii="Times New Roman" w:hAnsi="Times New Roman"/>
          <w:b/>
          <w:sz w:val="28"/>
          <w:szCs w:val="28"/>
        </w:rPr>
        <w:t>отношений</w:t>
      </w:r>
    </w:p>
    <w:p w:rsidR="00CD71FC" w:rsidRPr="00CD71FC" w:rsidRDefault="00CD71FC" w:rsidP="00CD71FC">
      <w:pPr>
        <w:pStyle w:val="a5"/>
        <w:numPr>
          <w:ilvl w:val="1"/>
          <w:numId w:val="7"/>
        </w:numPr>
        <w:tabs>
          <w:tab w:val="left" w:pos="1518"/>
        </w:tabs>
        <w:ind w:right="104" w:firstLine="707"/>
        <w:rPr>
          <w:sz w:val="28"/>
          <w:szCs w:val="28"/>
        </w:rPr>
      </w:pPr>
      <w:r w:rsidRPr="00CD71FC">
        <w:rPr>
          <w:sz w:val="28"/>
          <w:szCs w:val="28"/>
        </w:rPr>
        <w:t xml:space="preserve">Основанием возникновения образовательных отношений является приказ директора Учреждения о приеме лица на </w:t>
      </w:r>
      <w:proofErr w:type="gramStart"/>
      <w:r w:rsidRPr="00CD71FC">
        <w:rPr>
          <w:sz w:val="28"/>
          <w:szCs w:val="28"/>
        </w:rPr>
        <w:t>обучение по</w:t>
      </w:r>
      <w:proofErr w:type="gramEnd"/>
      <w:r w:rsidRPr="00CD71FC">
        <w:rPr>
          <w:sz w:val="28"/>
          <w:szCs w:val="28"/>
        </w:rPr>
        <w:t xml:space="preserve"> образовательной</w:t>
      </w:r>
      <w:r w:rsidRPr="00CD71FC">
        <w:rPr>
          <w:spacing w:val="-3"/>
          <w:sz w:val="28"/>
          <w:szCs w:val="28"/>
        </w:rPr>
        <w:t xml:space="preserve"> </w:t>
      </w:r>
      <w:r w:rsidRPr="00CD71FC">
        <w:rPr>
          <w:sz w:val="28"/>
          <w:szCs w:val="28"/>
        </w:rPr>
        <w:t>программе</w:t>
      </w:r>
      <w:r w:rsidRPr="00CD71FC">
        <w:rPr>
          <w:color w:val="0000FF"/>
          <w:sz w:val="28"/>
          <w:szCs w:val="28"/>
        </w:rPr>
        <w:t>.</w:t>
      </w:r>
    </w:p>
    <w:p w:rsidR="00CD71FC" w:rsidRPr="00CD71FC" w:rsidRDefault="00CD71FC" w:rsidP="00CD71FC">
      <w:pPr>
        <w:pStyle w:val="a5"/>
        <w:numPr>
          <w:ilvl w:val="1"/>
          <w:numId w:val="7"/>
        </w:numPr>
        <w:tabs>
          <w:tab w:val="left" w:pos="1518"/>
          <w:tab w:val="left" w:pos="2836"/>
          <w:tab w:val="left" w:pos="4609"/>
          <w:tab w:val="left" w:pos="7108"/>
          <w:tab w:val="left" w:pos="9318"/>
        </w:tabs>
        <w:ind w:right="102" w:firstLine="707"/>
        <w:rPr>
          <w:sz w:val="28"/>
          <w:szCs w:val="28"/>
        </w:rPr>
      </w:pPr>
      <w:r w:rsidRPr="00CD71FC">
        <w:rPr>
          <w:sz w:val="28"/>
          <w:szCs w:val="28"/>
        </w:rPr>
        <w:t>Права и обяза</w:t>
      </w:r>
      <w:r w:rsidR="00951C05">
        <w:rPr>
          <w:sz w:val="28"/>
          <w:szCs w:val="28"/>
        </w:rPr>
        <w:t>нности обучающегося</w:t>
      </w:r>
      <w:r w:rsidRPr="00CD71FC">
        <w:rPr>
          <w:sz w:val="28"/>
          <w:szCs w:val="28"/>
        </w:rPr>
        <w:t>, предусмотренные законодательством об образовании и локальными нормативными</w:t>
      </w:r>
      <w:r w:rsidRPr="00CD71FC">
        <w:rPr>
          <w:sz w:val="28"/>
          <w:szCs w:val="28"/>
        </w:rPr>
        <w:tab/>
        <w:t xml:space="preserve">актами Учреждения, возникают </w:t>
      </w:r>
      <w:r w:rsidRPr="00CD71FC">
        <w:rPr>
          <w:spacing w:val="-14"/>
          <w:sz w:val="28"/>
          <w:szCs w:val="28"/>
        </w:rPr>
        <w:t xml:space="preserve">у </w:t>
      </w:r>
      <w:r w:rsidR="00290515">
        <w:rPr>
          <w:sz w:val="28"/>
          <w:szCs w:val="28"/>
        </w:rPr>
        <w:t>Обучающегося</w:t>
      </w:r>
      <w:r w:rsidRPr="00CD71FC">
        <w:rPr>
          <w:sz w:val="28"/>
          <w:szCs w:val="28"/>
        </w:rPr>
        <w:t xml:space="preserve"> с момента оформления приказа о приеме на обучение.</w:t>
      </w:r>
    </w:p>
    <w:p w:rsidR="00CD71FC" w:rsidRDefault="00850527" w:rsidP="00850527">
      <w:pPr>
        <w:pStyle w:val="a5"/>
        <w:tabs>
          <w:tab w:val="left" w:pos="1518"/>
        </w:tabs>
        <w:ind w:right="102" w:firstLine="0"/>
        <w:rPr>
          <w:sz w:val="28"/>
          <w:szCs w:val="28"/>
        </w:rPr>
      </w:pPr>
      <w:r>
        <w:rPr>
          <w:sz w:val="28"/>
          <w:szCs w:val="28"/>
        </w:rPr>
        <w:t xml:space="preserve">         2.3. </w:t>
      </w:r>
      <w:r w:rsidR="00CD71FC" w:rsidRPr="00CD71FC">
        <w:rPr>
          <w:sz w:val="28"/>
          <w:szCs w:val="28"/>
        </w:rPr>
        <w:t xml:space="preserve">При </w:t>
      </w:r>
      <w:r w:rsidR="00951C05">
        <w:rPr>
          <w:sz w:val="28"/>
          <w:szCs w:val="28"/>
        </w:rPr>
        <w:t xml:space="preserve">приеме Учреждение знакомит </w:t>
      </w:r>
      <w:r w:rsidR="00CD71FC" w:rsidRPr="00CD71FC">
        <w:rPr>
          <w:sz w:val="28"/>
          <w:szCs w:val="28"/>
        </w:rPr>
        <w:t>родителей (законных представителей) несовершеннолетнего лица с Уставом Учреждения, лицензией на осуществление образовательной</w:t>
      </w:r>
      <w:r w:rsidR="00CD71FC" w:rsidRPr="00CD71FC">
        <w:rPr>
          <w:spacing w:val="25"/>
          <w:sz w:val="28"/>
          <w:szCs w:val="28"/>
        </w:rPr>
        <w:t xml:space="preserve"> </w:t>
      </w:r>
      <w:r w:rsidR="00CD71FC" w:rsidRPr="00CD71FC">
        <w:rPr>
          <w:sz w:val="28"/>
          <w:szCs w:val="28"/>
        </w:rPr>
        <w:t>деятельности, образовательными программами, реализуемыми в Учреждении, режимом работы Учреждения и другими локальными нормативными актами, регламентирующими организацию образовательного процесса.</w:t>
      </w:r>
    </w:p>
    <w:p w:rsidR="00850527" w:rsidRPr="00CD71FC" w:rsidRDefault="00850527" w:rsidP="00850527">
      <w:pPr>
        <w:pStyle w:val="a5"/>
        <w:tabs>
          <w:tab w:val="left" w:pos="1518"/>
        </w:tabs>
        <w:ind w:right="102" w:firstLine="0"/>
        <w:rPr>
          <w:sz w:val="28"/>
          <w:szCs w:val="28"/>
        </w:rPr>
      </w:pPr>
    </w:p>
    <w:p w:rsidR="00CD71FC" w:rsidRPr="00CD71FC" w:rsidRDefault="00CD71FC" w:rsidP="00CD71FC">
      <w:pPr>
        <w:pStyle w:val="a3"/>
        <w:ind w:left="0" w:firstLine="0"/>
        <w:jc w:val="left"/>
      </w:pPr>
    </w:p>
    <w:p w:rsidR="000F1B93" w:rsidRDefault="00CD71FC" w:rsidP="000F1B93">
      <w:pPr>
        <w:pStyle w:val="11"/>
        <w:numPr>
          <w:ilvl w:val="0"/>
          <w:numId w:val="6"/>
        </w:numPr>
        <w:tabs>
          <w:tab w:val="left" w:pos="508"/>
        </w:tabs>
        <w:spacing w:line="319" w:lineRule="exact"/>
        <w:ind w:hanging="282"/>
        <w:jc w:val="center"/>
      </w:pPr>
      <w:r w:rsidRPr="00CD71FC">
        <w:t xml:space="preserve">Порядок оформления приостановления </w:t>
      </w:r>
    </w:p>
    <w:p w:rsidR="00CD71FC" w:rsidRPr="00CD71FC" w:rsidRDefault="00CD71FC" w:rsidP="000F1B93">
      <w:pPr>
        <w:pStyle w:val="11"/>
        <w:tabs>
          <w:tab w:val="left" w:pos="508"/>
        </w:tabs>
        <w:spacing w:line="319" w:lineRule="exact"/>
        <w:jc w:val="center"/>
      </w:pPr>
      <w:r w:rsidRPr="00CD71FC">
        <w:t>образовательных</w:t>
      </w:r>
      <w:r w:rsidRPr="00CD71FC">
        <w:rPr>
          <w:spacing w:val="-15"/>
        </w:rPr>
        <w:t xml:space="preserve"> </w:t>
      </w:r>
      <w:r w:rsidRPr="00CD71FC">
        <w:t>отношений</w:t>
      </w:r>
    </w:p>
    <w:p w:rsidR="00CD71FC" w:rsidRPr="00CD71FC" w:rsidRDefault="00CD71FC" w:rsidP="00CD71FC">
      <w:pPr>
        <w:pStyle w:val="a5"/>
        <w:numPr>
          <w:ilvl w:val="1"/>
          <w:numId w:val="6"/>
        </w:numPr>
        <w:tabs>
          <w:tab w:val="left" w:pos="1517"/>
          <w:tab w:val="left" w:pos="1518"/>
        </w:tabs>
        <w:ind w:right="105" w:firstLine="719"/>
        <w:rPr>
          <w:sz w:val="28"/>
          <w:szCs w:val="28"/>
        </w:rPr>
      </w:pPr>
      <w:r w:rsidRPr="00CD71FC">
        <w:rPr>
          <w:sz w:val="28"/>
          <w:szCs w:val="28"/>
        </w:rPr>
        <w:t xml:space="preserve">Приостановление образовательных отношений осуществляется в </w:t>
      </w:r>
      <w:r w:rsidRPr="00CD71FC">
        <w:rPr>
          <w:sz w:val="28"/>
          <w:szCs w:val="28"/>
        </w:rPr>
        <w:lastRenderedPageBreak/>
        <w:t>следующих случаях:</w:t>
      </w:r>
    </w:p>
    <w:p w:rsidR="00CD71FC" w:rsidRPr="00CD71FC" w:rsidRDefault="00CD71FC" w:rsidP="00CD71FC">
      <w:pPr>
        <w:pStyle w:val="a5"/>
        <w:numPr>
          <w:ilvl w:val="0"/>
          <w:numId w:val="5"/>
        </w:numPr>
        <w:tabs>
          <w:tab w:val="left" w:pos="986"/>
        </w:tabs>
        <w:spacing w:line="321" w:lineRule="exact"/>
        <w:ind w:hanging="165"/>
        <w:jc w:val="left"/>
        <w:rPr>
          <w:sz w:val="28"/>
          <w:szCs w:val="28"/>
        </w:rPr>
      </w:pPr>
      <w:r w:rsidRPr="00CD71FC">
        <w:rPr>
          <w:sz w:val="28"/>
          <w:szCs w:val="28"/>
        </w:rPr>
        <w:t>болезни</w:t>
      </w:r>
      <w:r w:rsidRPr="00CD71FC">
        <w:rPr>
          <w:spacing w:val="-2"/>
          <w:sz w:val="28"/>
          <w:szCs w:val="28"/>
        </w:rPr>
        <w:t xml:space="preserve"> </w:t>
      </w:r>
      <w:r w:rsidRPr="00CD71FC">
        <w:rPr>
          <w:sz w:val="28"/>
          <w:szCs w:val="28"/>
        </w:rPr>
        <w:t>ребенка;</w:t>
      </w:r>
    </w:p>
    <w:p w:rsidR="00CD71FC" w:rsidRPr="00CD71FC" w:rsidRDefault="00CD71FC" w:rsidP="00CD71FC">
      <w:pPr>
        <w:pStyle w:val="a5"/>
        <w:numPr>
          <w:ilvl w:val="0"/>
          <w:numId w:val="5"/>
        </w:numPr>
        <w:tabs>
          <w:tab w:val="left" w:pos="986"/>
        </w:tabs>
        <w:ind w:hanging="165"/>
        <w:jc w:val="left"/>
        <w:rPr>
          <w:sz w:val="28"/>
          <w:szCs w:val="28"/>
        </w:rPr>
      </w:pPr>
      <w:r w:rsidRPr="00CD71FC">
        <w:rPr>
          <w:sz w:val="28"/>
          <w:szCs w:val="28"/>
        </w:rPr>
        <w:t>пребывания в условиях</w:t>
      </w:r>
      <w:r w:rsidRPr="00CD71FC">
        <w:rPr>
          <w:spacing w:val="-2"/>
          <w:sz w:val="28"/>
          <w:szCs w:val="28"/>
        </w:rPr>
        <w:t xml:space="preserve"> </w:t>
      </w:r>
      <w:r w:rsidRPr="00CD71FC">
        <w:rPr>
          <w:sz w:val="28"/>
          <w:szCs w:val="28"/>
        </w:rPr>
        <w:t>карантина;</w:t>
      </w:r>
    </w:p>
    <w:p w:rsidR="00CD71FC" w:rsidRPr="00951C05" w:rsidRDefault="00CD71FC" w:rsidP="00951C05">
      <w:pPr>
        <w:pStyle w:val="a5"/>
        <w:numPr>
          <w:ilvl w:val="0"/>
          <w:numId w:val="5"/>
        </w:numPr>
        <w:tabs>
          <w:tab w:val="left" w:pos="986"/>
        </w:tabs>
        <w:ind w:hanging="165"/>
        <w:jc w:val="left"/>
        <w:rPr>
          <w:sz w:val="28"/>
          <w:szCs w:val="28"/>
        </w:rPr>
      </w:pPr>
      <w:r w:rsidRPr="00CD71FC">
        <w:rPr>
          <w:sz w:val="28"/>
          <w:szCs w:val="28"/>
        </w:rPr>
        <w:t>прохождения санаторно-курортного</w:t>
      </w:r>
      <w:r w:rsidRPr="00CD71FC">
        <w:rPr>
          <w:spacing w:val="2"/>
          <w:sz w:val="28"/>
          <w:szCs w:val="28"/>
        </w:rPr>
        <w:t xml:space="preserve"> </w:t>
      </w:r>
      <w:r w:rsidRPr="00CD71FC">
        <w:rPr>
          <w:sz w:val="28"/>
          <w:szCs w:val="28"/>
        </w:rPr>
        <w:t>лечения;</w:t>
      </w:r>
    </w:p>
    <w:p w:rsidR="00CD71FC" w:rsidRPr="00CD71FC" w:rsidRDefault="00CD71FC" w:rsidP="00CD71FC">
      <w:pPr>
        <w:pStyle w:val="a5"/>
        <w:numPr>
          <w:ilvl w:val="0"/>
          <w:numId w:val="5"/>
        </w:numPr>
        <w:tabs>
          <w:tab w:val="left" w:pos="986"/>
        </w:tabs>
        <w:spacing w:line="322" w:lineRule="exact"/>
        <w:ind w:hanging="165"/>
        <w:jc w:val="left"/>
        <w:rPr>
          <w:sz w:val="28"/>
          <w:szCs w:val="28"/>
        </w:rPr>
      </w:pPr>
      <w:r w:rsidRPr="00CD71FC">
        <w:rPr>
          <w:sz w:val="28"/>
          <w:szCs w:val="28"/>
        </w:rPr>
        <w:t>иные случаи в соответствии с семейными</w:t>
      </w:r>
      <w:r w:rsidRPr="00CD71FC">
        <w:rPr>
          <w:spacing w:val="-5"/>
          <w:sz w:val="28"/>
          <w:szCs w:val="28"/>
        </w:rPr>
        <w:t xml:space="preserve"> </w:t>
      </w:r>
      <w:r w:rsidRPr="00CD71FC">
        <w:rPr>
          <w:sz w:val="28"/>
          <w:szCs w:val="28"/>
        </w:rPr>
        <w:t>обстоятельствами.</w:t>
      </w:r>
    </w:p>
    <w:p w:rsidR="00CD71FC" w:rsidRPr="00CD71FC" w:rsidRDefault="00CD71FC" w:rsidP="00CD71FC">
      <w:pPr>
        <w:pStyle w:val="a5"/>
        <w:numPr>
          <w:ilvl w:val="1"/>
          <w:numId w:val="6"/>
        </w:numPr>
        <w:tabs>
          <w:tab w:val="left" w:pos="1518"/>
        </w:tabs>
        <w:ind w:right="104" w:firstLine="719"/>
        <w:rPr>
          <w:sz w:val="28"/>
          <w:szCs w:val="28"/>
        </w:rPr>
      </w:pPr>
      <w:r w:rsidRPr="00CD71FC">
        <w:rPr>
          <w:sz w:val="28"/>
          <w:szCs w:val="28"/>
        </w:rPr>
        <w:t>В случае болезни ребенка образовательные отношения приостанавливаются на основании медицинской справки. При этом издания приказа не</w:t>
      </w:r>
      <w:r w:rsidRPr="00CD71FC">
        <w:rPr>
          <w:spacing w:val="-5"/>
          <w:sz w:val="28"/>
          <w:szCs w:val="28"/>
        </w:rPr>
        <w:t xml:space="preserve"> </w:t>
      </w:r>
      <w:r w:rsidRPr="00CD71FC">
        <w:rPr>
          <w:sz w:val="28"/>
          <w:szCs w:val="28"/>
        </w:rPr>
        <w:t>требуется.</w:t>
      </w:r>
    </w:p>
    <w:p w:rsidR="00CD71FC" w:rsidRPr="00CD71FC" w:rsidRDefault="00CD71FC" w:rsidP="00CD71FC">
      <w:pPr>
        <w:pStyle w:val="a5"/>
        <w:numPr>
          <w:ilvl w:val="1"/>
          <w:numId w:val="4"/>
        </w:numPr>
        <w:tabs>
          <w:tab w:val="left" w:pos="1518"/>
        </w:tabs>
        <w:spacing w:line="242" w:lineRule="auto"/>
        <w:ind w:right="104" w:firstLine="719"/>
        <w:rPr>
          <w:sz w:val="28"/>
          <w:szCs w:val="28"/>
        </w:rPr>
      </w:pPr>
      <w:r w:rsidRPr="00CD71FC">
        <w:rPr>
          <w:sz w:val="28"/>
          <w:szCs w:val="28"/>
        </w:rPr>
        <w:t>В случае объявления карантина образовательные отношения приостанавливаются на основании приказа директора</w:t>
      </w:r>
      <w:r w:rsidRPr="00CD71FC">
        <w:rPr>
          <w:spacing w:val="-8"/>
          <w:sz w:val="28"/>
          <w:szCs w:val="28"/>
        </w:rPr>
        <w:t xml:space="preserve"> </w:t>
      </w:r>
      <w:r w:rsidRPr="00CD71FC">
        <w:rPr>
          <w:sz w:val="28"/>
          <w:szCs w:val="28"/>
        </w:rPr>
        <w:t>Учреждения</w:t>
      </w:r>
      <w:r w:rsidRPr="00CD71FC">
        <w:rPr>
          <w:color w:val="4F81BC"/>
          <w:sz w:val="28"/>
          <w:szCs w:val="28"/>
        </w:rPr>
        <w:t>.</w:t>
      </w:r>
    </w:p>
    <w:p w:rsidR="00CD71FC" w:rsidRPr="00CD71FC" w:rsidRDefault="00CD71FC" w:rsidP="00CD71FC">
      <w:pPr>
        <w:pStyle w:val="a5"/>
        <w:numPr>
          <w:ilvl w:val="1"/>
          <w:numId w:val="4"/>
        </w:numPr>
        <w:tabs>
          <w:tab w:val="left" w:pos="1518"/>
        </w:tabs>
        <w:ind w:right="104" w:firstLine="719"/>
        <w:rPr>
          <w:sz w:val="28"/>
          <w:szCs w:val="28"/>
        </w:rPr>
      </w:pPr>
      <w:r w:rsidRPr="00CD71FC">
        <w:rPr>
          <w:sz w:val="28"/>
          <w:szCs w:val="28"/>
        </w:rPr>
        <w:t>В иных случаях образовательные  отношения приостанавливаются на основании письменного заявления родителей (законных представителей) обучающегося, в котором указываются сроки и причины приостановления с приложением необходимых документов</w:t>
      </w:r>
      <w:r w:rsidRPr="00CD71FC">
        <w:rPr>
          <w:color w:val="0000FF"/>
          <w:sz w:val="28"/>
          <w:szCs w:val="28"/>
        </w:rPr>
        <w:t xml:space="preserve">. </w:t>
      </w:r>
      <w:r w:rsidRPr="00CD71FC">
        <w:rPr>
          <w:spacing w:val="-2"/>
          <w:sz w:val="28"/>
          <w:szCs w:val="28"/>
        </w:rPr>
        <w:t xml:space="preserve">При </w:t>
      </w:r>
      <w:r w:rsidRPr="00CD71FC">
        <w:rPr>
          <w:sz w:val="28"/>
          <w:szCs w:val="28"/>
        </w:rPr>
        <w:t xml:space="preserve">этом издается приказ об освобождении </w:t>
      </w:r>
      <w:proofErr w:type="gramStart"/>
      <w:r w:rsidRPr="00CD71FC">
        <w:rPr>
          <w:sz w:val="28"/>
          <w:szCs w:val="28"/>
        </w:rPr>
        <w:t>обучающегося</w:t>
      </w:r>
      <w:proofErr w:type="gramEnd"/>
      <w:r w:rsidRPr="00CD71FC">
        <w:rPr>
          <w:sz w:val="28"/>
          <w:szCs w:val="28"/>
        </w:rPr>
        <w:t xml:space="preserve"> от</w:t>
      </w:r>
      <w:r w:rsidRPr="00CD71FC">
        <w:rPr>
          <w:spacing w:val="-8"/>
          <w:sz w:val="28"/>
          <w:szCs w:val="28"/>
        </w:rPr>
        <w:t xml:space="preserve"> </w:t>
      </w:r>
      <w:r w:rsidRPr="00CD71FC">
        <w:rPr>
          <w:sz w:val="28"/>
          <w:szCs w:val="28"/>
        </w:rPr>
        <w:t>занятий</w:t>
      </w:r>
      <w:r w:rsidRPr="00CD71FC">
        <w:rPr>
          <w:color w:val="4F81BC"/>
          <w:sz w:val="28"/>
          <w:szCs w:val="28"/>
        </w:rPr>
        <w:t>.</w:t>
      </w:r>
    </w:p>
    <w:p w:rsidR="00CD71FC" w:rsidRPr="00CD71FC" w:rsidRDefault="00CD71FC" w:rsidP="00CD71FC">
      <w:pPr>
        <w:pStyle w:val="a5"/>
        <w:numPr>
          <w:ilvl w:val="1"/>
          <w:numId w:val="4"/>
        </w:numPr>
        <w:tabs>
          <w:tab w:val="left" w:pos="1305"/>
        </w:tabs>
        <w:spacing w:line="235" w:lineRule="auto"/>
        <w:ind w:right="103" w:firstLine="719"/>
        <w:rPr>
          <w:sz w:val="28"/>
          <w:szCs w:val="28"/>
        </w:rPr>
      </w:pPr>
      <w:r w:rsidRPr="00CD71FC">
        <w:rPr>
          <w:sz w:val="28"/>
          <w:szCs w:val="28"/>
        </w:rPr>
        <w:t xml:space="preserve">В случае приостановления образовательных отношений за </w:t>
      </w:r>
      <w:proofErr w:type="gramStart"/>
      <w:r w:rsidRPr="00CD71FC">
        <w:rPr>
          <w:sz w:val="28"/>
          <w:szCs w:val="28"/>
        </w:rPr>
        <w:t>обучающимися</w:t>
      </w:r>
      <w:proofErr w:type="gramEnd"/>
      <w:r w:rsidRPr="00CD71FC">
        <w:rPr>
          <w:sz w:val="28"/>
          <w:szCs w:val="28"/>
        </w:rPr>
        <w:t xml:space="preserve"> сохраняется место в</w:t>
      </w:r>
      <w:r w:rsidRPr="00CD71FC">
        <w:rPr>
          <w:spacing w:val="-2"/>
          <w:sz w:val="28"/>
          <w:szCs w:val="28"/>
        </w:rPr>
        <w:t xml:space="preserve"> </w:t>
      </w:r>
      <w:r w:rsidRPr="00CD71FC">
        <w:rPr>
          <w:sz w:val="28"/>
          <w:szCs w:val="28"/>
        </w:rPr>
        <w:t>Учреждении.</w:t>
      </w:r>
    </w:p>
    <w:p w:rsidR="00CD71FC" w:rsidRPr="00CD71FC" w:rsidRDefault="00CD71FC" w:rsidP="00CD71FC">
      <w:pPr>
        <w:pStyle w:val="a3"/>
        <w:ind w:left="0" w:firstLine="0"/>
        <w:jc w:val="left"/>
      </w:pPr>
    </w:p>
    <w:p w:rsidR="00CD71FC" w:rsidRPr="00CD71FC" w:rsidRDefault="00CD71FC" w:rsidP="00CD71FC">
      <w:pPr>
        <w:pStyle w:val="11"/>
        <w:numPr>
          <w:ilvl w:val="0"/>
          <w:numId w:val="6"/>
        </w:numPr>
        <w:tabs>
          <w:tab w:val="left" w:pos="2856"/>
        </w:tabs>
        <w:ind w:left="3289" w:right="2153" w:hanging="783"/>
        <w:jc w:val="left"/>
      </w:pPr>
      <w:r w:rsidRPr="00CD71FC">
        <w:t>Порядок оформления прекращения образовательных</w:t>
      </w:r>
      <w:r w:rsidRPr="00CD71FC">
        <w:rPr>
          <w:spacing w:val="-1"/>
        </w:rPr>
        <w:t xml:space="preserve"> </w:t>
      </w:r>
      <w:r w:rsidRPr="00CD71FC">
        <w:t>отношений</w:t>
      </w:r>
    </w:p>
    <w:p w:rsidR="00CD71FC" w:rsidRPr="00CD71FC" w:rsidRDefault="00CD71FC" w:rsidP="00CD71FC">
      <w:pPr>
        <w:pStyle w:val="a5"/>
        <w:numPr>
          <w:ilvl w:val="1"/>
          <w:numId w:val="3"/>
        </w:numPr>
        <w:tabs>
          <w:tab w:val="left" w:pos="1518"/>
        </w:tabs>
        <w:ind w:right="106" w:firstLine="719"/>
        <w:rPr>
          <w:sz w:val="28"/>
          <w:szCs w:val="28"/>
        </w:rPr>
      </w:pPr>
      <w:proofErr w:type="gramStart"/>
      <w:r w:rsidRPr="00CD71FC">
        <w:rPr>
          <w:sz w:val="28"/>
          <w:szCs w:val="28"/>
        </w:rPr>
        <w:t>Образовательные отношения прекращаются в связи с отчислением</w:t>
      </w:r>
      <w:r w:rsidRPr="00CD71FC">
        <w:rPr>
          <w:spacing w:val="-4"/>
          <w:sz w:val="28"/>
          <w:szCs w:val="28"/>
        </w:rPr>
        <w:t xml:space="preserve"> </w:t>
      </w:r>
      <w:r w:rsidR="00951C05">
        <w:rPr>
          <w:sz w:val="28"/>
          <w:szCs w:val="28"/>
        </w:rPr>
        <w:t>обучающегося</w:t>
      </w:r>
      <w:r w:rsidRPr="00CD71FC">
        <w:rPr>
          <w:sz w:val="28"/>
          <w:szCs w:val="28"/>
        </w:rPr>
        <w:t>:</w:t>
      </w:r>
      <w:proofErr w:type="gramEnd"/>
    </w:p>
    <w:p w:rsidR="00CD71FC" w:rsidRDefault="00CD71FC" w:rsidP="00CD71FC">
      <w:pPr>
        <w:pStyle w:val="a5"/>
        <w:numPr>
          <w:ilvl w:val="0"/>
          <w:numId w:val="2"/>
        </w:numPr>
        <w:tabs>
          <w:tab w:val="left" w:pos="1518"/>
        </w:tabs>
        <w:spacing w:line="322" w:lineRule="exact"/>
        <w:ind w:hanging="697"/>
        <w:rPr>
          <w:sz w:val="28"/>
          <w:szCs w:val="28"/>
        </w:rPr>
      </w:pPr>
      <w:r w:rsidRPr="00CD71FC">
        <w:rPr>
          <w:sz w:val="28"/>
          <w:szCs w:val="28"/>
        </w:rPr>
        <w:t>в связи с получением образования (завершением</w:t>
      </w:r>
      <w:r w:rsidRPr="00CD71FC">
        <w:rPr>
          <w:spacing w:val="-8"/>
          <w:sz w:val="28"/>
          <w:szCs w:val="28"/>
        </w:rPr>
        <w:t xml:space="preserve"> </w:t>
      </w:r>
      <w:r w:rsidRPr="00CD71FC">
        <w:rPr>
          <w:sz w:val="28"/>
          <w:szCs w:val="28"/>
        </w:rPr>
        <w:t>обучения);</w:t>
      </w:r>
    </w:p>
    <w:p w:rsidR="00951C05" w:rsidRDefault="00951C05" w:rsidP="00CD71FC">
      <w:pPr>
        <w:pStyle w:val="a5"/>
        <w:numPr>
          <w:ilvl w:val="0"/>
          <w:numId w:val="2"/>
        </w:numPr>
        <w:tabs>
          <w:tab w:val="left" w:pos="1518"/>
        </w:tabs>
        <w:spacing w:line="322" w:lineRule="exact"/>
        <w:ind w:hanging="697"/>
        <w:rPr>
          <w:sz w:val="28"/>
          <w:szCs w:val="28"/>
        </w:rPr>
      </w:pPr>
      <w:r>
        <w:rPr>
          <w:sz w:val="28"/>
          <w:szCs w:val="28"/>
        </w:rPr>
        <w:t>в связи с переездом семьи на новое место жительство:</w:t>
      </w:r>
    </w:p>
    <w:p w:rsidR="00951C05" w:rsidRDefault="00951C05" w:rsidP="00CD71FC">
      <w:pPr>
        <w:pStyle w:val="a5"/>
        <w:numPr>
          <w:ilvl w:val="0"/>
          <w:numId w:val="2"/>
        </w:numPr>
        <w:tabs>
          <w:tab w:val="left" w:pos="1518"/>
        </w:tabs>
        <w:spacing w:line="322" w:lineRule="exact"/>
        <w:ind w:hanging="697"/>
        <w:rPr>
          <w:sz w:val="28"/>
          <w:szCs w:val="28"/>
        </w:rPr>
      </w:pPr>
      <w:r>
        <w:rPr>
          <w:sz w:val="28"/>
          <w:szCs w:val="28"/>
        </w:rPr>
        <w:t>решение районной комиссии по делам несовершеннолетних;</w:t>
      </w:r>
    </w:p>
    <w:p w:rsidR="00951C05" w:rsidRPr="00951C05" w:rsidRDefault="00951C05" w:rsidP="00951C05">
      <w:pPr>
        <w:pStyle w:val="a5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51C05">
        <w:rPr>
          <w:color w:val="000000"/>
          <w:sz w:val="28"/>
          <w:szCs w:val="28"/>
        </w:rPr>
        <w:t>неисполнение или нарушение Устава школы для учащихся, достигших возраста 15-ти лет с учетом мнения родителей (законных представителей) и с согласия комиссии по делам несовершеннолетних и защите их прав.</w:t>
      </w:r>
    </w:p>
    <w:p w:rsidR="00CD71FC" w:rsidRPr="00CD71FC" w:rsidRDefault="00CD71FC" w:rsidP="00CD71FC">
      <w:pPr>
        <w:pStyle w:val="a5"/>
        <w:numPr>
          <w:ilvl w:val="1"/>
          <w:numId w:val="3"/>
        </w:numPr>
        <w:tabs>
          <w:tab w:val="left" w:pos="1518"/>
        </w:tabs>
        <w:ind w:right="110" w:firstLine="719"/>
        <w:rPr>
          <w:sz w:val="28"/>
          <w:szCs w:val="28"/>
        </w:rPr>
      </w:pPr>
      <w:r w:rsidRPr="00CD71FC">
        <w:rPr>
          <w:sz w:val="28"/>
          <w:szCs w:val="28"/>
        </w:rPr>
        <w:t>Основанием для прекращения образовательных отношений является приказ директора Учреждения об отчи</w:t>
      </w:r>
      <w:r w:rsidR="00951C05">
        <w:rPr>
          <w:sz w:val="28"/>
          <w:szCs w:val="28"/>
        </w:rPr>
        <w:t>слении обучающегося</w:t>
      </w:r>
      <w:r w:rsidRPr="00CD71FC">
        <w:rPr>
          <w:sz w:val="28"/>
          <w:szCs w:val="28"/>
        </w:rPr>
        <w:t>.</w:t>
      </w:r>
    </w:p>
    <w:p w:rsidR="00CD71FC" w:rsidRPr="00CD71FC" w:rsidRDefault="00CD71FC" w:rsidP="00CD71FC">
      <w:pPr>
        <w:pStyle w:val="a5"/>
        <w:numPr>
          <w:ilvl w:val="1"/>
          <w:numId w:val="3"/>
        </w:numPr>
        <w:tabs>
          <w:tab w:val="left" w:pos="1518"/>
        </w:tabs>
        <w:ind w:right="103" w:firstLine="719"/>
        <w:rPr>
          <w:sz w:val="28"/>
          <w:szCs w:val="28"/>
        </w:rPr>
      </w:pPr>
      <w:r w:rsidRPr="00CD71FC">
        <w:rPr>
          <w:sz w:val="28"/>
          <w:szCs w:val="28"/>
        </w:rPr>
        <w:t>Приказ директора Учреждения об отчислении в связи с освоением образовательной программы издается на основании представления заместителя директора по учебно-воспитательной</w:t>
      </w:r>
      <w:r w:rsidRPr="00CD71FC">
        <w:rPr>
          <w:spacing w:val="-5"/>
          <w:sz w:val="28"/>
          <w:szCs w:val="28"/>
        </w:rPr>
        <w:t xml:space="preserve"> </w:t>
      </w:r>
      <w:r w:rsidRPr="00CD71FC">
        <w:rPr>
          <w:sz w:val="28"/>
          <w:szCs w:val="28"/>
        </w:rPr>
        <w:t>работе.</w:t>
      </w:r>
    </w:p>
    <w:p w:rsidR="00CD71FC" w:rsidRPr="00CD71FC" w:rsidRDefault="00CD71FC" w:rsidP="00CD71FC">
      <w:pPr>
        <w:pStyle w:val="a5"/>
        <w:numPr>
          <w:ilvl w:val="1"/>
          <w:numId w:val="3"/>
        </w:numPr>
        <w:tabs>
          <w:tab w:val="left" w:pos="1518"/>
        </w:tabs>
        <w:ind w:right="111" w:firstLine="719"/>
        <w:rPr>
          <w:sz w:val="28"/>
          <w:szCs w:val="28"/>
        </w:rPr>
      </w:pPr>
      <w:r w:rsidRPr="00CD71FC">
        <w:rPr>
          <w:sz w:val="28"/>
          <w:szCs w:val="28"/>
        </w:rPr>
        <w:t>Приказ директора Учреждения об отчислении по инициативе обучающихся и (или) родителей (законных представителей) несовершеннолетни</w:t>
      </w:r>
      <w:r w:rsidR="003A4669">
        <w:rPr>
          <w:sz w:val="28"/>
          <w:szCs w:val="28"/>
        </w:rPr>
        <w:t>х обучающихся</w:t>
      </w:r>
      <w:r w:rsidRPr="00CD71FC">
        <w:rPr>
          <w:sz w:val="28"/>
          <w:szCs w:val="28"/>
        </w:rPr>
        <w:t xml:space="preserve"> издается на основании заявления родителей (законных представителей) несовершенно</w:t>
      </w:r>
      <w:r w:rsidR="003A4669">
        <w:rPr>
          <w:sz w:val="28"/>
          <w:szCs w:val="28"/>
        </w:rPr>
        <w:t>летних обучающихся</w:t>
      </w:r>
      <w:r w:rsidRPr="00CD71FC">
        <w:rPr>
          <w:sz w:val="28"/>
          <w:szCs w:val="28"/>
        </w:rPr>
        <w:t>.</w:t>
      </w:r>
    </w:p>
    <w:p w:rsidR="00CD71FC" w:rsidRPr="00CD71FC" w:rsidRDefault="00CD71FC" w:rsidP="00CD71FC">
      <w:pPr>
        <w:pStyle w:val="a3"/>
        <w:ind w:right="111"/>
      </w:pPr>
      <w:r w:rsidRPr="00CD71FC">
        <w:t>Приказ директора Учреждения об отчислении в связи с переводом в другую образовательную организацию издается на основании заявления родителей (законных представителей) несовершеннолетних обучающихся.</w:t>
      </w:r>
    </w:p>
    <w:p w:rsidR="00CD71FC" w:rsidRPr="00CD71FC" w:rsidRDefault="00CD71FC" w:rsidP="00CD71FC">
      <w:pPr>
        <w:pStyle w:val="a5"/>
        <w:numPr>
          <w:ilvl w:val="1"/>
          <w:numId w:val="3"/>
        </w:numPr>
        <w:tabs>
          <w:tab w:val="left" w:pos="1518"/>
        </w:tabs>
        <w:ind w:right="107" w:firstLine="719"/>
        <w:rPr>
          <w:sz w:val="28"/>
          <w:szCs w:val="28"/>
        </w:rPr>
      </w:pPr>
      <w:proofErr w:type="gramStart"/>
      <w:r w:rsidRPr="00CD71FC">
        <w:rPr>
          <w:sz w:val="28"/>
          <w:szCs w:val="28"/>
        </w:rPr>
        <w:t>Приказ директора Учреждения об отчислении по инициативе Учреждения в связи с применением к обучающемуся, достигшему возраста пятнадцати лет, отчисления как меры дисциплинарного взыскания за неоднократное совершение дисциплинарных проступков, в том числе неисполнение или нарушение Устава Учреждения, правил внутреннего распорядка обучающихся и иных нормативных актов по вопросам организации и осуществления образовательной деятельности, в случае, если иные меры дисциплинарного взыскания и меры</w:t>
      </w:r>
      <w:proofErr w:type="gramEnd"/>
      <w:r w:rsidRPr="00CD71FC">
        <w:rPr>
          <w:sz w:val="28"/>
          <w:szCs w:val="28"/>
        </w:rPr>
        <w:t xml:space="preserve"> </w:t>
      </w:r>
      <w:proofErr w:type="gramStart"/>
      <w:r w:rsidRPr="00CD71FC">
        <w:rPr>
          <w:sz w:val="28"/>
          <w:szCs w:val="28"/>
        </w:rPr>
        <w:t xml:space="preserve">педагогического воздействия </w:t>
      </w:r>
      <w:r w:rsidRPr="00CD71FC">
        <w:rPr>
          <w:sz w:val="28"/>
          <w:szCs w:val="28"/>
        </w:rPr>
        <w:lastRenderedPageBreak/>
        <w:t>не дали результата и дальнейшее пребывание учащегося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 издается в соответствии с Порядком применения к обучающимся и снятии с обучающихся мер дисциплинарного взыскания, утвержденным Приказом Министерства образования и науки РФ от 15.03.2013</w:t>
      </w:r>
      <w:r w:rsidRPr="00CD71FC">
        <w:rPr>
          <w:spacing w:val="-5"/>
          <w:sz w:val="28"/>
          <w:szCs w:val="28"/>
        </w:rPr>
        <w:t xml:space="preserve"> </w:t>
      </w:r>
      <w:r w:rsidRPr="00CD71FC">
        <w:rPr>
          <w:sz w:val="28"/>
          <w:szCs w:val="28"/>
        </w:rPr>
        <w:t>№185.</w:t>
      </w:r>
      <w:proofErr w:type="gramEnd"/>
    </w:p>
    <w:p w:rsidR="00CD71FC" w:rsidRPr="00CD71FC" w:rsidRDefault="00CD71FC" w:rsidP="00CD71FC">
      <w:pPr>
        <w:pStyle w:val="a5"/>
        <w:numPr>
          <w:ilvl w:val="1"/>
          <w:numId w:val="3"/>
        </w:numPr>
        <w:tabs>
          <w:tab w:val="left" w:pos="1518"/>
          <w:tab w:val="left" w:pos="3142"/>
          <w:tab w:val="left" w:pos="6914"/>
        </w:tabs>
        <w:ind w:right="110" w:firstLine="719"/>
        <w:rPr>
          <w:sz w:val="28"/>
          <w:szCs w:val="28"/>
        </w:rPr>
      </w:pPr>
      <w:r w:rsidRPr="00CD71FC">
        <w:rPr>
          <w:sz w:val="28"/>
          <w:szCs w:val="28"/>
        </w:rPr>
        <w:t>Приказ директора Учреждения об отчислении по обстоятельствам, не зависящим от воли обучающихся и (или) родителей (законных</w:t>
      </w:r>
      <w:r w:rsidRPr="00CD71FC">
        <w:rPr>
          <w:sz w:val="28"/>
          <w:szCs w:val="28"/>
        </w:rPr>
        <w:tab/>
        <w:t xml:space="preserve">представителей) </w:t>
      </w:r>
      <w:r w:rsidRPr="00CD71FC">
        <w:rPr>
          <w:spacing w:val="-1"/>
          <w:sz w:val="28"/>
          <w:szCs w:val="28"/>
        </w:rPr>
        <w:t xml:space="preserve">несовершеннолетних </w:t>
      </w:r>
      <w:r w:rsidR="00951C05">
        <w:rPr>
          <w:sz w:val="28"/>
          <w:szCs w:val="28"/>
        </w:rPr>
        <w:t xml:space="preserve">обучающихся </w:t>
      </w:r>
      <w:r w:rsidRPr="00CD71FC">
        <w:rPr>
          <w:sz w:val="28"/>
          <w:szCs w:val="28"/>
        </w:rPr>
        <w:t>и Учреждения, в том числе в случае ликвидации Учреждения приказом директора Учреждения издается на основании соответствующих документов.</w:t>
      </w:r>
    </w:p>
    <w:p w:rsidR="00CD71FC" w:rsidRPr="00CD71FC" w:rsidRDefault="00CD71FC" w:rsidP="00CD71FC">
      <w:pPr>
        <w:pStyle w:val="a5"/>
        <w:numPr>
          <w:ilvl w:val="1"/>
          <w:numId w:val="3"/>
        </w:numPr>
        <w:tabs>
          <w:tab w:val="left" w:pos="1588"/>
          <w:tab w:val="left" w:pos="2677"/>
          <w:tab w:val="left" w:pos="5083"/>
          <w:tab w:val="left" w:pos="7490"/>
        </w:tabs>
        <w:ind w:right="108" w:firstLine="719"/>
        <w:rPr>
          <w:sz w:val="28"/>
          <w:szCs w:val="28"/>
        </w:rPr>
      </w:pPr>
      <w:r w:rsidRPr="00CD71FC">
        <w:rPr>
          <w:sz w:val="28"/>
          <w:szCs w:val="28"/>
        </w:rPr>
        <w:t xml:space="preserve">Досрочное прекращение образовательных отношений по инициативе родителей (законных </w:t>
      </w:r>
      <w:r w:rsidRPr="00CD71FC">
        <w:rPr>
          <w:spacing w:val="-1"/>
          <w:sz w:val="28"/>
          <w:szCs w:val="28"/>
        </w:rPr>
        <w:t xml:space="preserve">представителей) </w:t>
      </w:r>
      <w:proofErr w:type="gramStart"/>
      <w:r w:rsidR="00951C05">
        <w:rPr>
          <w:sz w:val="28"/>
          <w:szCs w:val="28"/>
        </w:rPr>
        <w:t>обучающегося</w:t>
      </w:r>
      <w:proofErr w:type="gramEnd"/>
      <w:r w:rsidRPr="00CD71FC">
        <w:rPr>
          <w:sz w:val="28"/>
          <w:szCs w:val="28"/>
        </w:rPr>
        <w:t xml:space="preserve"> не влечет для них каких-либо дополнительных обязательств перед</w:t>
      </w:r>
      <w:r w:rsidRPr="00CD71FC">
        <w:rPr>
          <w:spacing w:val="-5"/>
          <w:sz w:val="28"/>
          <w:szCs w:val="28"/>
        </w:rPr>
        <w:t xml:space="preserve"> </w:t>
      </w:r>
      <w:r w:rsidRPr="00CD71FC">
        <w:rPr>
          <w:sz w:val="28"/>
          <w:szCs w:val="28"/>
        </w:rPr>
        <w:t>Учреждением.</w:t>
      </w:r>
    </w:p>
    <w:p w:rsidR="00CD71FC" w:rsidRPr="00CD71FC" w:rsidRDefault="00CD71FC" w:rsidP="00CD71FC">
      <w:pPr>
        <w:pStyle w:val="a5"/>
        <w:numPr>
          <w:ilvl w:val="1"/>
          <w:numId w:val="3"/>
        </w:numPr>
        <w:tabs>
          <w:tab w:val="left" w:pos="1518"/>
        </w:tabs>
        <w:ind w:right="105" w:firstLine="719"/>
        <w:rPr>
          <w:sz w:val="28"/>
          <w:szCs w:val="28"/>
        </w:rPr>
      </w:pPr>
      <w:r w:rsidRPr="00CD71FC">
        <w:rPr>
          <w:sz w:val="28"/>
          <w:szCs w:val="28"/>
        </w:rPr>
        <w:t>Права и обяза</w:t>
      </w:r>
      <w:r w:rsidR="00951C05">
        <w:rPr>
          <w:sz w:val="28"/>
          <w:szCs w:val="28"/>
        </w:rPr>
        <w:t>нности обучающегося</w:t>
      </w:r>
      <w:r w:rsidRPr="00CD71FC">
        <w:rPr>
          <w:sz w:val="28"/>
          <w:szCs w:val="28"/>
        </w:rPr>
        <w:t xml:space="preserve">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CD71FC">
        <w:rPr>
          <w:sz w:val="28"/>
          <w:szCs w:val="28"/>
        </w:rPr>
        <w:t>с даты</w:t>
      </w:r>
      <w:proofErr w:type="gramEnd"/>
      <w:r w:rsidRPr="00CD71FC">
        <w:rPr>
          <w:sz w:val="28"/>
          <w:szCs w:val="28"/>
        </w:rPr>
        <w:t xml:space="preserve"> его</w:t>
      </w:r>
      <w:r w:rsidRPr="00CD71FC">
        <w:rPr>
          <w:spacing w:val="-12"/>
          <w:sz w:val="28"/>
          <w:szCs w:val="28"/>
        </w:rPr>
        <w:t xml:space="preserve"> </w:t>
      </w:r>
      <w:r w:rsidRPr="00CD71FC">
        <w:rPr>
          <w:sz w:val="28"/>
          <w:szCs w:val="28"/>
        </w:rPr>
        <w:t>отчисления.</w:t>
      </w:r>
    </w:p>
    <w:p w:rsidR="00CD71FC" w:rsidRPr="00CD71FC" w:rsidRDefault="00CD71FC" w:rsidP="00951C05">
      <w:pPr>
        <w:pStyle w:val="a5"/>
        <w:numPr>
          <w:ilvl w:val="1"/>
          <w:numId w:val="3"/>
        </w:numPr>
        <w:tabs>
          <w:tab w:val="left" w:pos="1518"/>
          <w:tab w:val="left" w:pos="1701"/>
          <w:tab w:val="left" w:pos="5384"/>
          <w:tab w:val="left" w:pos="6428"/>
          <w:tab w:val="left" w:pos="7284"/>
          <w:tab w:val="left" w:pos="9191"/>
        </w:tabs>
        <w:spacing w:line="242" w:lineRule="auto"/>
        <w:ind w:right="111" w:firstLine="0"/>
        <w:rPr>
          <w:sz w:val="28"/>
          <w:szCs w:val="28"/>
        </w:rPr>
      </w:pPr>
      <w:r w:rsidRPr="00CD71FC">
        <w:rPr>
          <w:sz w:val="28"/>
          <w:szCs w:val="28"/>
        </w:rPr>
        <w:t xml:space="preserve">При досрочном прекращении образовательных отношений Учреждение в трехдневный срок после издания приказа </w:t>
      </w:r>
      <w:proofErr w:type="gramStart"/>
      <w:r w:rsidRPr="00CD71FC">
        <w:rPr>
          <w:sz w:val="28"/>
          <w:szCs w:val="28"/>
        </w:rPr>
        <w:t>директора</w:t>
      </w:r>
      <w:proofErr w:type="gramEnd"/>
      <w:r w:rsidRPr="00CD71FC">
        <w:rPr>
          <w:spacing w:val="-3"/>
          <w:sz w:val="28"/>
          <w:szCs w:val="28"/>
        </w:rPr>
        <w:t xml:space="preserve"> </w:t>
      </w:r>
      <w:r w:rsidRPr="00CD71FC">
        <w:rPr>
          <w:sz w:val="28"/>
          <w:szCs w:val="28"/>
        </w:rPr>
        <w:t>об отчи</w:t>
      </w:r>
      <w:r w:rsidR="00951C05">
        <w:rPr>
          <w:sz w:val="28"/>
          <w:szCs w:val="28"/>
        </w:rPr>
        <w:t>слении</w:t>
      </w:r>
      <w:r w:rsidR="00951C05">
        <w:rPr>
          <w:sz w:val="28"/>
          <w:szCs w:val="28"/>
        </w:rPr>
        <w:tab/>
        <w:t xml:space="preserve">обучающегося </w:t>
      </w:r>
      <w:r w:rsidRPr="00CD71FC">
        <w:rPr>
          <w:sz w:val="28"/>
          <w:szCs w:val="28"/>
        </w:rPr>
        <w:t>выдает</w:t>
      </w:r>
      <w:r w:rsidR="00951C05">
        <w:rPr>
          <w:sz w:val="28"/>
          <w:szCs w:val="28"/>
        </w:rPr>
        <w:t xml:space="preserve"> </w:t>
      </w:r>
      <w:r w:rsidRPr="00CD71FC">
        <w:rPr>
          <w:sz w:val="28"/>
          <w:szCs w:val="28"/>
        </w:rPr>
        <w:t>лицу,</w:t>
      </w:r>
      <w:r w:rsidRPr="00CD71FC">
        <w:rPr>
          <w:sz w:val="28"/>
          <w:szCs w:val="28"/>
        </w:rPr>
        <w:tab/>
        <w:t>отчисленному</w:t>
      </w:r>
      <w:r w:rsidRPr="00CD71FC">
        <w:rPr>
          <w:sz w:val="28"/>
          <w:szCs w:val="28"/>
        </w:rPr>
        <w:tab/>
      </w:r>
      <w:r w:rsidRPr="00CD71FC">
        <w:rPr>
          <w:spacing w:val="-9"/>
          <w:sz w:val="28"/>
          <w:szCs w:val="28"/>
        </w:rPr>
        <w:t xml:space="preserve">из </w:t>
      </w:r>
      <w:r w:rsidRPr="00CD71FC">
        <w:rPr>
          <w:sz w:val="28"/>
          <w:szCs w:val="28"/>
        </w:rPr>
        <w:t>Учреждения, справку установленной</w:t>
      </w:r>
      <w:r w:rsidRPr="00CD71FC">
        <w:rPr>
          <w:spacing w:val="1"/>
          <w:sz w:val="28"/>
          <w:szCs w:val="28"/>
        </w:rPr>
        <w:t xml:space="preserve"> </w:t>
      </w:r>
      <w:r w:rsidRPr="00CD71FC">
        <w:rPr>
          <w:sz w:val="28"/>
          <w:szCs w:val="28"/>
        </w:rPr>
        <w:t>формы.</w:t>
      </w:r>
    </w:p>
    <w:p w:rsidR="00CD71FC" w:rsidRPr="00CD71FC" w:rsidRDefault="00CD71FC" w:rsidP="00CD71FC">
      <w:pPr>
        <w:pStyle w:val="a3"/>
        <w:ind w:left="0" w:firstLine="0"/>
        <w:jc w:val="left"/>
      </w:pPr>
    </w:p>
    <w:p w:rsidR="00CD71FC" w:rsidRPr="00CD71FC" w:rsidRDefault="00CD71FC" w:rsidP="00CD71FC">
      <w:pPr>
        <w:pStyle w:val="11"/>
        <w:numPr>
          <w:ilvl w:val="0"/>
          <w:numId w:val="6"/>
        </w:numPr>
        <w:tabs>
          <w:tab w:val="left" w:pos="3293"/>
        </w:tabs>
        <w:ind w:left="3292" w:hanging="349"/>
        <w:jc w:val="left"/>
      </w:pPr>
      <w:r w:rsidRPr="00CD71FC">
        <w:t>Заключительные</w:t>
      </w:r>
      <w:r w:rsidRPr="00CD71FC">
        <w:rPr>
          <w:spacing w:val="-1"/>
        </w:rPr>
        <w:t xml:space="preserve"> </w:t>
      </w:r>
      <w:r w:rsidRPr="00CD71FC">
        <w:t>положения</w:t>
      </w:r>
    </w:p>
    <w:p w:rsidR="00CD71FC" w:rsidRPr="00CD71FC" w:rsidRDefault="00CD71FC" w:rsidP="00CD71FC">
      <w:pPr>
        <w:pStyle w:val="a5"/>
        <w:numPr>
          <w:ilvl w:val="1"/>
          <w:numId w:val="1"/>
        </w:numPr>
        <w:tabs>
          <w:tab w:val="left" w:pos="1491"/>
          <w:tab w:val="left" w:pos="1492"/>
          <w:tab w:val="left" w:pos="3107"/>
          <w:tab w:val="left" w:pos="4398"/>
          <w:tab w:val="left" w:pos="5696"/>
          <w:tab w:val="left" w:pos="6087"/>
          <w:tab w:val="left" w:pos="7418"/>
          <w:tab w:val="left" w:pos="7802"/>
          <w:tab w:val="left" w:pos="9081"/>
        </w:tabs>
        <w:ind w:right="104" w:firstLine="707"/>
        <w:rPr>
          <w:sz w:val="28"/>
          <w:szCs w:val="28"/>
        </w:rPr>
      </w:pPr>
      <w:r w:rsidRPr="00CD71FC">
        <w:rPr>
          <w:sz w:val="28"/>
          <w:szCs w:val="28"/>
        </w:rPr>
        <w:t>Настоящий</w:t>
      </w:r>
      <w:r w:rsidRPr="00CD71FC">
        <w:rPr>
          <w:sz w:val="28"/>
          <w:szCs w:val="28"/>
        </w:rPr>
        <w:tab/>
        <w:t>Порядок</w:t>
      </w:r>
      <w:r w:rsidRPr="00CD71FC">
        <w:rPr>
          <w:sz w:val="28"/>
          <w:szCs w:val="28"/>
        </w:rPr>
        <w:tab/>
        <w:t>вступает</w:t>
      </w:r>
      <w:r w:rsidRPr="00CD71FC">
        <w:rPr>
          <w:sz w:val="28"/>
          <w:szCs w:val="28"/>
        </w:rPr>
        <w:tab/>
        <w:t>в</w:t>
      </w:r>
      <w:r w:rsidRPr="00CD71FC">
        <w:rPr>
          <w:sz w:val="28"/>
          <w:szCs w:val="28"/>
        </w:rPr>
        <w:tab/>
        <w:t>действие</w:t>
      </w:r>
      <w:r w:rsidRPr="00CD71FC">
        <w:rPr>
          <w:sz w:val="28"/>
          <w:szCs w:val="28"/>
        </w:rPr>
        <w:tab/>
        <w:t>с</w:t>
      </w:r>
      <w:r w:rsidRPr="00CD71FC">
        <w:rPr>
          <w:sz w:val="28"/>
          <w:szCs w:val="28"/>
        </w:rPr>
        <w:tab/>
        <w:t>момента</w:t>
      </w:r>
      <w:r w:rsidRPr="00CD71FC">
        <w:rPr>
          <w:sz w:val="28"/>
          <w:szCs w:val="28"/>
        </w:rPr>
        <w:tab/>
      </w:r>
      <w:r w:rsidRPr="00CD71FC">
        <w:rPr>
          <w:spacing w:val="-7"/>
          <w:sz w:val="28"/>
          <w:szCs w:val="28"/>
        </w:rPr>
        <w:t xml:space="preserve">его </w:t>
      </w:r>
      <w:r w:rsidRPr="00CD71FC">
        <w:rPr>
          <w:sz w:val="28"/>
          <w:szCs w:val="28"/>
        </w:rPr>
        <w:t>утверждения директором</w:t>
      </w:r>
      <w:r w:rsidRPr="00CD71FC">
        <w:rPr>
          <w:spacing w:val="-2"/>
          <w:sz w:val="28"/>
          <w:szCs w:val="28"/>
        </w:rPr>
        <w:t xml:space="preserve"> </w:t>
      </w:r>
      <w:r w:rsidRPr="00CD71FC">
        <w:rPr>
          <w:sz w:val="28"/>
          <w:szCs w:val="28"/>
        </w:rPr>
        <w:t>Учреждения.</w:t>
      </w:r>
    </w:p>
    <w:p w:rsidR="00CD71FC" w:rsidRPr="00CD71FC" w:rsidRDefault="00CD71FC" w:rsidP="00CD71FC">
      <w:pPr>
        <w:pStyle w:val="a5"/>
        <w:numPr>
          <w:ilvl w:val="1"/>
          <w:numId w:val="1"/>
        </w:numPr>
        <w:tabs>
          <w:tab w:val="left" w:pos="1517"/>
          <w:tab w:val="left" w:pos="1518"/>
        </w:tabs>
        <w:ind w:right="103" w:firstLine="707"/>
        <w:rPr>
          <w:sz w:val="28"/>
          <w:szCs w:val="28"/>
        </w:rPr>
      </w:pPr>
      <w:r w:rsidRPr="00CD71FC">
        <w:rPr>
          <w:sz w:val="28"/>
          <w:szCs w:val="28"/>
        </w:rPr>
        <w:t>Изменения и дополнения в настоящий Порядок могут быть внесены в связи с изменениями действующего</w:t>
      </w:r>
      <w:r w:rsidRPr="00CD71FC">
        <w:rPr>
          <w:spacing w:val="-8"/>
          <w:sz w:val="28"/>
          <w:szCs w:val="28"/>
        </w:rPr>
        <w:t xml:space="preserve"> </w:t>
      </w:r>
      <w:r w:rsidRPr="00CD71FC">
        <w:rPr>
          <w:sz w:val="28"/>
          <w:szCs w:val="28"/>
        </w:rPr>
        <w:t>законодательства.</w:t>
      </w:r>
    </w:p>
    <w:p w:rsidR="00CD71FC" w:rsidRPr="00CD71FC" w:rsidRDefault="00CD71FC" w:rsidP="00CD71FC">
      <w:pPr>
        <w:pStyle w:val="a5"/>
        <w:numPr>
          <w:ilvl w:val="1"/>
          <w:numId w:val="1"/>
        </w:numPr>
        <w:tabs>
          <w:tab w:val="left" w:pos="1517"/>
          <w:tab w:val="left" w:pos="1518"/>
          <w:tab w:val="left" w:pos="3697"/>
        </w:tabs>
        <w:ind w:right="106" w:firstLine="707"/>
        <w:rPr>
          <w:sz w:val="28"/>
          <w:szCs w:val="28"/>
        </w:rPr>
      </w:pPr>
      <w:r w:rsidRPr="00CD71FC">
        <w:rPr>
          <w:sz w:val="28"/>
          <w:szCs w:val="28"/>
        </w:rPr>
        <w:t>Лица,</w:t>
      </w:r>
      <w:r w:rsidRPr="00CD71FC">
        <w:rPr>
          <w:spacing w:val="37"/>
          <w:sz w:val="28"/>
          <w:szCs w:val="28"/>
        </w:rPr>
        <w:t xml:space="preserve"> </w:t>
      </w:r>
      <w:r w:rsidRPr="00CD71FC">
        <w:rPr>
          <w:sz w:val="28"/>
          <w:szCs w:val="28"/>
        </w:rPr>
        <w:t>виновные</w:t>
      </w:r>
      <w:r w:rsidRPr="00CD71FC">
        <w:rPr>
          <w:sz w:val="28"/>
          <w:szCs w:val="28"/>
        </w:rPr>
        <w:tab/>
        <w:t>в нарушении норм настоящего Порядка, несут ответственность в соответствии с действующим</w:t>
      </w:r>
      <w:r w:rsidRPr="00CD71FC">
        <w:rPr>
          <w:spacing w:val="-8"/>
          <w:sz w:val="28"/>
          <w:szCs w:val="28"/>
        </w:rPr>
        <w:t xml:space="preserve"> </w:t>
      </w:r>
      <w:r w:rsidRPr="00CD71FC">
        <w:rPr>
          <w:sz w:val="28"/>
          <w:szCs w:val="28"/>
        </w:rPr>
        <w:t>законодательством.</w:t>
      </w:r>
    </w:p>
    <w:p w:rsidR="00254429" w:rsidRPr="00CD71FC" w:rsidRDefault="00254429" w:rsidP="00CD71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254429" w:rsidRPr="00CD71FC" w:rsidSect="00D60E6B">
      <w:pgSz w:w="11906" w:h="16838"/>
      <w:pgMar w:top="22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15A4"/>
    <w:multiLevelType w:val="multilevel"/>
    <w:tmpl w:val="15FA9034"/>
    <w:lvl w:ilvl="0">
      <w:start w:val="2"/>
      <w:numFmt w:val="decimal"/>
      <w:lvlText w:val="%1"/>
      <w:lvlJc w:val="left"/>
      <w:pPr>
        <w:ind w:left="102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">
    <w:nsid w:val="029E1D14"/>
    <w:multiLevelType w:val="hybridMultilevel"/>
    <w:tmpl w:val="5A4EE146"/>
    <w:lvl w:ilvl="0" w:tplc="50FAD858">
      <w:start w:val="1"/>
      <w:numFmt w:val="decimal"/>
      <w:lvlText w:val="%1."/>
      <w:lvlJc w:val="left"/>
      <w:pPr>
        <w:ind w:left="4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0" w:hanging="360"/>
      </w:pPr>
    </w:lvl>
    <w:lvl w:ilvl="2" w:tplc="0419001B" w:tentative="1">
      <w:start w:val="1"/>
      <w:numFmt w:val="lowerRoman"/>
      <w:lvlText w:val="%3."/>
      <w:lvlJc w:val="right"/>
      <w:pPr>
        <w:ind w:left="5620" w:hanging="180"/>
      </w:pPr>
    </w:lvl>
    <w:lvl w:ilvl="3" w:tplc="0419000F" w:tentative="1">
      <w:start w:val="1"/>
      <w:numFmt w:val="decimal"/>
      <w:lvlText w:val="%4."/>
      <w:lvlJc w:val="left"/>
      <w:pPr>
        <w:ind w:left="6340" w:hanging="360"/>
      </w:pPr>
    </w:lvl>
    <w:lvl w:ilvl="4" w:tplc="04190019" w:tentative="1">
      <w:start w:val="1"/>
      <w:numFmt w:val="lowerLetter"/>
      <w:lvlText w:val="%5."/>
      <w:lvlJc w:val="left"/>
      <w:pPr>
        <w:ind w:left="7060" w:hanging="360"/>
      </w:pPr>
    </w:lvl>
    <w:lvl w:ilvl="5" w:tplc="0419001B" w:tentative="1">
      <w:start w:val="1"/>
      <w:numFmt w:val="lowerRoman"/>
      <w:lvlText w:val="%6."/>
      <w:lvlJc w:val="right"/>
      <w:pPr>
        <w:ind w:left="7780" w:hanging="180"/>
      </w:pPr>
    </w:lvl>
    <w:lvl w:ilvl="6" w:tplc="0419000F" w:tentative="1">
      <w:start w:val="1"/>
      <w:numFmt w:val="decimal"/>
      <w:lvlText w:val="%7."/>
      <w:lvlJc w:val="left"/>
      <w:pPr>
        <w:ind w:left="8500" w:hanging="360"/>
      </w:pPr>
    </w:lvl>
    <w:lvl w:ilvl="7" w:tplc="04190019" w:tentative="1">
      <w:start w:val="1"/>
      <w:numFmt w:val="lowerLetter"/>
      <w:lvlText w:val="%8."/>
      <w:lvlJc w:val="left"/>
      <w:pPr>
        <w:ind w:left="9220" w:hanging="360"/>
      </w:pPr>
    </w:lvl>
    <w:lvl w:ilvl="8" w:tplc="0419001B" w:tentative="1">
      <w:start w:val="1"/>
      <w:numFmt w:val="lowerRoman"/>
      <w:lvlText w:val="%9."/>
      <w:lvlJc w:val="right"/>
      <w:pPr>
        <w:ind w:left="9940" w:hanging="180"/>
      </w:pPr>
    </w:lvl>
  </w:abstractNum>
  <w:abstractNum w:abstractNumId="2">
    <w:nsid w:val="0A254F73"/>
    <w:multiLevelType w:val="multilevel"/>
    <w:tmpl w:val="AA24AD1C"/>
    <w:lvl w:ilvl="0">
      <w:start w:val="1"/>
      <w:numFmt w:val="decimal"/>
      <w:lvlText w:val="%1"/>
      <w:lvlJc w:val="left"/>
      <w:pPr>
        <w:ind w:left="102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3">
    <w:nsid w:val="371A0F91"/>
    <w:multiLevelType w:val="hybridMultilevel"/>
    <w:tmpl w:val="C7EC630E"/>
    <w:lvl w:ilvl="0" w:tplc="9C6C6BB8">
      <w:numFmt w:val="bullet"/>
      <w:lvlText w:val="-"/>
      <w:lvlJc w:val="left"/>
      <w:pPr>
        <w:ind w:left="9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E64F43E">
      <w:numFmt w:val="bullet"/>
      <w:lvlText w:val="•"/>
      <w:lvlJc w:val="left"/>
      <w:pPr>
        <w:ind w:left="1838" w:hanging="164"/>
      </w:pPr>
      <w:rPr>
        <w:rFonts w:hint="default"/>
        <w:lang w:val="ru-RU" w:eastAsia="ru-RU" w:bidi="ru-RU"/>
      </w:rPr>
    </w:lvl>
    <w:lvl w:ilvl="2" w:tplc="832E0C26">
      <w:numFmt w:val="bullet"/>
      <w:lvlText w:val="•"/>
      <w:lvlJc w:val="left"/>
      <w:pPr>
        <w:ind w:left="2697" w:hanging="164"/>
      </w:pPr>
      <w:rPr>
        <w:rFonts w:hint="default"/>
        <w:lang w:val="ru-RU" w:eastAsia="ru-RU" w:bidi="ru-RU"/>
      </w:rPr>
    </w:lvl>
    <w:lvl w:ilvl="3" w:tplc="4C524174">
      <w:numFmt w:val="bullet"/>
      <w:lvlText w:val="•"/>
      <w:lvlJc w:val="left"/>
      <w:pPr>
        <w:ind w:left="3555" w:hanging="164"/>
      </w:pPr>
      <w:rPr>
        <w:rFonts w:hint="default"/>
        <w:lang w:val="ru-RU" w:eastAsia="ru-RU" w:bidi="ru-RU"/>
      </w:rPr>
    </w:lvl>
    <w:lvl w:ilvl="4" w:tplc="94D08F54">
      <w:numFmt w:val="bullet"/>
      <w:lvlText w:val="•"/>
      <w:lvlJc w:val="left"/>
      <w:pPr>
        <w:ind w:left="4414" w:hanging="164"/>
      </w:pPr>
      <w:rPr>
        <w:rFonts w:hint="default"/>
        <w:lang w:val="ru-RU" w:eastAsia="ru-RU" w:bidi="ru-RU"/>
      </w:rPr>
    </w:lvl>
    <w:lvl w:ilvl="5" w:tplc="204A1B20">
      <w:numFmt w:val="bullet"/>
      <w:lvlText w:val="•"/>
      <w:lvlJc w:val="left"/>
      <w:pPr>
        <w:ind w:left="5273" w:hanging="164"/>
      </w:pPr>
      <w:rPr>
        <w:rFonts w:hint="default"/>
        <w:lang w:val="ru-RU" w:eastAsia="ru-RU" w:bidi="ru-RU"/>
      </w:rPr>
    </w:lvl>
    <w:lvl w:ilvl="6" w:tplc="1C343B4E">
      <w:numFmt w:val="bullet"/>
      <w:lvlText w:val="•"/>
      <w:lvlJc w:val="left"/>
      <w:pPr>
        <w:ind w:left="6131" w:hanging="164"/>
      </w:pPr>
      <w:rPr>
        <w:rFonts w:hint="default"/>
        <w:lang w:val="ru-RU" w:eastAsia="ru-RU" w:bidi="ru-RU"/>
      </w:rPr>
    </w:lvl>
    <w:lvl w:ilvl="7" w:tplc="A7E8173E">
      <w:numFmt w:val="bullet"/>
      <w:lvlText w:val="•"/>
      <w:lvlJc w:val="left"/>
      <w:pPr>
        <w:ind w:left="6990" w:hanging="164"/>
      </w:pPr>
      <w:rPr>
        <w:rFonts w:hint="default"/>
        <w:lang w:val="ru-RU" w:eastAsia="ru-RU" w:bidi="ru-RU"/>
      </w:rPr>
    </w:lvl>
    <w:lvl w:ilvl="8" w:tplc="1A860CBA">
      <w:numFmt w:val="bullet"/>
      <w:lvlText w:val="•"/>
      <w:lvlJc w:val="left"/>
      <w:pPr>
        <w:ind w:left="7849" w:hanging="164"/>
      </w:pPr>
      <w:rPr>
        <w:rFonts w:hint="default"/>
        <w:lang w:val="ru-RU" w:eastAsia="ru-RU" w:bidi="ru-RU"/>
      </w:rPr>
    </w:lvl>
  </w:abstractNum>
  <w:abstractNum w:abstractNumId="4">
    <w:nsid w:val="3F1C56BA"/>
    <w:multiLevelType w:val="hybridMultilevel"/>
    <w:tmpl w:val="B7C6A154"/>
    <w:lvl w:ilvl="0" w:tplc="B63819C6">
      <w:start w:val="1"/>
      <w:numFmt w:val="decimal"/>
      <w:lvlText w:val="%1)"/>
      <w:lvlJc w:val="left"/>
      <w:pPr>
        <w:ind w:left="1518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F9CC7B8">
      <w:numFmt w:val="bullet"/>
      <w:lvlText w:val="•"/>
      <w:lvlJc w:val="left"/>
      <w:pPr>
        <w:ind w:left="2324" w:hanging="696"/>
      </w:pPr>
      <w:rPr>
        <w:rFonts w:hint="default"/>
        <w:lang w:val="ru-RU" w:eastAsia="ru-RU" w:bidi="ru-RU"/>
      </w:rPr>
    </w:lvl>
    <w:lvl w:ilvl="2" w:tplc="7FD0BA12">
      <w:numFmt w:val="bullet"/>
      <w:lvlText w:val="•"/>
      <w:lvlJc w:val="left"/>
      <w:pPr>
        <w:ind w:left="3129" w:hanging="696"/>
      </w:pPr>
      <w:rPr>
        <w:rFonts w:hint="default"/>
        <w:lang w:val="ru-RU" w:eastAsia="ru-RU" w:bidi="ru-RU"/>
      </w:rPr>
    </w:lvl>
    <w:lvl w:ilvl="3" w:tplc="EB56D260">
      <w:numFmt w:val="bullet"/>
      <w:lvlText w:val="•"/>
      <w:lvlJc w:val="left"/>
      <w:pPr>
        <w:ind w:left="3933" w:hanging="696"/>
      </w:pPr>
      <w:rPr>
        <w:rFonts w:hint="default"/>
        <w:lang w:val="ru-RU" w:eastAsia="ru-RU" w:bidi="ru-RU"/>
      </w:rPr>
    </w:lvl>
    <w:lvl w:ilvl="4" w:tplc="67B29B0E">
      <w:numFmt w:val="bullet"/>
      <w:lvlText w:val="•"/>
      <w:lvlJc w:val="left"/>
      <w:pPr>
        <w:ind w:left="4738" w:hanging="696"/>
      </w:pPr>
      <w:rPr>
        <w:rFonts w:hint="default"/>
        <w:lang w:val="ru-RU" w:eastAsia="ru-RU" w:bidi="ru-RU"/>
      </w:rPr>
    </w:lvl>
    <w:lvl w:ilvl="5" w:tplc="E46E0392">
      <w:numFmt w:val="bullet"/>
      <w:lvlText w:val="•"/>
      <w:lvlJc w:val="left"/>
      <w:pPr>
        <w:ind w:left="5543" w:hanging="696"/>
      </w:pPr>
      <w:rPr>
        <w:rFonts w:hint="default"/>
        <w:lang w:val="ru-RU" w:eastAsia="ru-RU" w:bidi="ru-RU"/>
      </w:rPr>
    </w:lvl>
    <w:lvl w:ilvl="6" w:tplc="4A306F56">
      <w:numFmt w:val="bullet"/>
      <w:lvlText w:val="•"/>
      <w:lvlJc w:val="left"/>
      <w:pPr>
        <w:ind w:left="6347" w:hanging="696"/>
      </w:pPr>
      <w:rPr>
        <w:rFonts w:hint="default"/>
        <w:lang w:val="ru-RU" w:eastAsia="ru-RU" w:bidi="ru-RU"/>
      </w:rPr>
    </w:lvl>
    <w:lvl w:ilvl="7" w:tplc="B468706C">
      <w:numFmt w:val="bullet"/>
      <w:lvlText w:val="•"/>
      <w:lvlJc w:val="left"/>
      <w:pPr>
        <w:ind w:left="7152" w:hanging="696"/>
      </w:pPr>
      <w:rPr>
        <w:rFonts w:hint="default"/>
        <w:lang w:val="ru-RU" w:eastAsia="ru-RU" w:bidi="ru-RU"/>
      </w:rPr>
    </w:lvl>
    <w:lvl w:ilvl="8" w:tplc="38428F38">
      <w:numFmt w:val="bullet"/>
      <w:lvlText w:val="•"/>
      <w:lvlJc w:val="left"/>
      <w:pPr>
        <w:ind w:left="7957" w:hanging="696"/>
      </w:pPr>
      <w:rPr>
        <w:rFonts w:hint="default"/>
        <w:lang w:val="ru-RU" w:eastAsia="ru-RU" w:bidi="ru-RU"/>
      </w:rPr>
    </w:lvl>
  </w:abstractNum>
  <w:abstractNum w:abstractNumId="5">
    <w:nsid w:val="4EF56116"/>
    <w:multiLevelType w:val="multilevel"/>
    <w:tmpl w:val="103E96FC"/>
    <w:lvl w:ilvl="0">
      <w:start w:val="3"/>
      <w:numFmt w:val="decimal"/>
      <w:lvlText w:val="%1"/>
      <w:lvlJc w:val="left"/>
      <w:pPr>
        <w:ind w:left="102" w:hanging="696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69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96"/>
      </w:pPr>
      <w:rPr>
        <w:rFonts w:hint="default"/>
        <w:lang w:val="ru-RU" w:eastAsia="ru-RU" w:bidi="ru-RU"/>
      </w:rPr>
    </w:lvl>
  </w:abstractNum>
  <w:abstractNum w:abstractNumId="6">
    <w:nsid w:val="5D51321C"/>
    <w:multiLevelType w:val="multilevel"/>
    <w:tmpl w:val="417A47C2"/>
    <w:lvl w:ilvl="0">
      <w:start w:val="3"/>
      <w:numFmt w:val="decimal"/>
      <w:lvlText w:val="%1."/>
      <w:lvlJc w:val="left"/>
      <w:pPr>
        <w:ind w:left="50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69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507" w:hanging="69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514" w:hanging="6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22" w:hanging="6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29" w:hanging="6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36" w:hanging="6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44" w:hanging="6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51" w:hanging="696"/>
      </w:pPr>
      <w:rPr>
        <w:rFonts w:hint="default"/>
        <w:lang w:val="ru-RU" w:eastAsia="ru-RU" w:bidi="ru-RU"/>
      </w:rPr>
    </w:lvl>
  </w:abstractNum>
  <w:abstractNum w:abstractNumId="7">
    <w:nsid w:val="6AFE5E80"/>
    <w:multiLevelType w:val="multilevel"/>
    <w:tmpl w:val="21CE1C3C"/>
    <w:lvl w:ilvl="0">
      <w:start w:val="5"/>
      <w:numFmt w:val="decimal"/>
      <w:lvlText w:val="%1"/>
      <w:lvlJc w:val="left"/>
      <w:pPr>
        <w:ind w:left="102" w:hanging="68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68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68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8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8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8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8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8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82"/>
      </w:pPr>
      <w:rPr>
        <w:rFonts w:hint="default"/>
        <w:lang w:val="ru-RU" w:eastAsia="ru-RU" w:bidi="ru-RU"/>
      </w:rPr>
    </w:lvl>
  </w:abstractNum>
  <w:abstractNum w:abstractNumId="8">
    <w:nsid w:val="7BC74336"/>
    <w:multiLevelType w:val="multilevel"/>
    <w:tmpl w:val="403CCCA6"/>
    <w:lvl w:ilvl="0">
      <w:start w:val="4"/>
      <w:numFmt w:val="decimal"/>
      <w:lvlText w:val="%1"/>
      <w:lvlJc w:val="left"/>
      <w:pPr>
        <w:ind w:left="102" w:hanging="69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69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96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7EE"/>
    <w:rsid w:val="00021BB8"/>
    <w:rsid w:val="000E3613"/>
    <w:rsid w:val="000F1B93"/>
    <w:rsid w:val="0011670D"/>
    <w:rsid w:val="00137BA0"/>
    <w:rsid w:val="0019119A"/>
    <w:rsid w:val="001F390A"/>
    <w:rsid w:val="00254429"/>
    <w:rsid w:val="00290515"/>
    <w:rsid w:val="002B5736"/>
    <w:rsid w:val="002E1308"/>
    <w:rsid w:val="00312738"/>
    <w:rsid w:val="003A4669"/>
    <w:rsid w:val="00407A5B"/>
    <w:rsid w:val="00584E4B"/>
    <w:rsid w:val="0072461A"/>
    <w:rsid w:val="0084716D"/>
    <w:rsid w:val="00850527"/>
    <w:rsid w:val="008B77EE"/>
    <w:rsid w:val="00951C05"/>
    <w:rsid w:val="00A36777"/>
    <w:rsid w:val="00A73D4B"/>
    <w:rsid w:val="00AD3710"/>
    <w:rsid w:val="00CD71FC"/>
    <w:rsid w:val="00CE0C63"/>
    <w:rsid w:val="00D60E6B"/>
    <w:rsid w:val="00D74D19"/>
    <w:rsid w:val="00DB52C9"/>
    <w:rsid w:val="00FA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7E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D71FC"/>
    <w:pPr>
      <w:widowControl w:val="0"/>
      <w:autoSpaceDE w:val="0"/>
      <w:autoSpaceDN w:val="0"/>
      <w:spacing w:after="0" w:line="240" w:lineRule="auto"/>
      <w:ind w:left="102" w:firstLine="719"/>
      <w:jc w:val="both"/>
    </w:pPr>
    <w:rPr>
      <w:rFonts w:ascii="Times New Roman" w:hAnsi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CD71F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CD71FC"/>
    <w:pPr>
      <w:widowControl w:val="0"/>
      <w:autoSpaceDE w:val="0"/>
      <w:autoSpaceDN w:val="0"/>
      <w:spacing w:after="0" w:line="240" w:lineRule="auto"/>
      <w:ind w:left="507"/>
      <w:outlineLvl w:val="1"/>
    </w:pPr>
    <w:rPr>
      <w:rFonts w:ascii="Times New Roman" w:hAnsi="Times New Roman"/>
      <w:b/>
      <w:bCs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CD71FC"/>
    <w:pPr>
      <w:widowControl w:val="0"/>
      <w:autoSpaceDE w:val="0"/>
      <w:autoSpaceDN w:val="0"/>
      <w:spacing w:after="0" w:line="240" w:lineRule="auto"/>
      <w:ind w:left="102" w:firstLine="719"/>
      <w:jc w:val="both"/>
    </w:pPr>
    <w:rPr>
      <w:rFonts w:ascii="Times New Roman" w:hAnsi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0E3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61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7E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D71FC"/>
    <w:pPr>
      <w:widowControl w:val="0"/>
      <w:autoSpaceDE w:val="0"/>
      <w:autoSpaceDN w:val="0"/>
      <w:spacing w:after="0" w:line="240" w:lineRule="auto"/>
      <w:ind w:left="102" w:firstLine="719"/>
      <w:jc w:val="both"/>
    </w:pPr>
    <w:rPr>
      <w:rFonts w:ascii="Times New Roman" w:hAnsi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CD71F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CD71FC"/>
    <w:pPr>
      <w:widowControl w:val="0"/>
      <w:autoSpaceDE w:val="0"/>
      <w:autoSpaceDN w:val="0"/>
      <w:spacing w:after="0" w:line="240" w:lineRule="auto"/>
      <w:ind w:left="507"/>
      <w:outlineLvl w:val="1"/>
    </w:pPr>
    <w:rPr>
      <w:rFonts w:ascii="Times New Roman" w:hAnsi="Times New Roman"/>
      <w:b/>
      <w:bCs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CD71FC"/>
    <w:pPr>
      <w:widowControl w:val="0"/>
      <w:autoSpaceDE w:val="0"/>
      <w:autoSpaceDN w:val="0"/>
      <w:spacing w:after="0" w:line="240" w:lineRule="auto"/>
      <w:ind w:left="102" w:firstLine="719"/>
      <w:jc w:val="both"/>
    </w:pPr>
    <w:rPr>
      <w:rFonts w:ascii="Times New Roman" w:hAnsi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191362.60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Валишина</cp:lastModifiedBy>
  <cp:revision>4</cp:revision>
  <cp:lastPrinted>2024-12-05T05:46:00Z</cp:lastPrinted>
  <dcterms:created xsi:type="dcterms:W3CDTF">2024-12-05T05:47:00Z</dcterms:created>
  <dcterms:modified xsi:type="dcterms:W3CDTF">2024-12-05T09:53:00Z</dcterms:modified>
</cp:coreProperties>
</file>